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4E" w:rsidRDefault="007F0D4E" w:rsidP="007F0D4E">
      <w:pPr>
        <w:pStyle w:val="Cover-TitleBox"/>
        <w:jc w:val="both"/>
      </w:pPr>
      <w:bookmarkStart w:id="0" w:name="_GoBack"/>
      <w:bookmarkEnd w:id="0"/>
    </w:p>
    <w:p w:rsidR="007F0D4E" w:rsidRPr="00652183" w:rsidRDefault="007F0D4E" w:rsidP="007F0D4E">
      <w:pPr>
        <w:pStyle w:val="Cover-Title"/>
        <w:jc w:val="both"/>
        <w:rPr>
          <w:sz w:val="28"/>
          <w:szCs w:val="28"/>
        </w:rPr>
      </w:pPr>
    </w:p>
    <w:p w:rsidR="007F0D4E" w:rsidRPr="00652183" w:rsidRDefault="007F0D4E" w:rsidP="007F0D4E">
      <w:pPr>
        <w:pStyle w:val="Cover-Title"/>
        <w:jc w:val="both"/>
        <w:rPr>
          <w:sz w:val="36"/>
          <w:szCs w:val="36"/>
        </w:rPr>
      </w:pPr>
      <w:smartTag w:uri="urn:schemas-microsoft-com:office:smarttags" w:element="place">
        <w:smartTag w:uri="urn:schemas-microsoft-com:office:smarttags" w:element="PlaceType">
          <w:r w:rsidRPr="00652183">
            <w:rPr>
              <w:sz w:val="36"/>
              <w:szCs w:val="36"/>
            </w:rPr>
            <w:t>PORT</w:t>
          </w:r>
        </w:smartTag>
        <w:r w:rsidRPr="00652183">
          <w:rPr>
            <w:sz w:val="36"/>
            <w:szCs w:val="36"/>
          </w:rPr>
          <w:t xml:space="preserve"> OF </w:t>
        </w:r>
        <w:smartTag w:uri="urn:schemas-microsoft-com:office:smarttags" w:element="PlaceName">
          <w:r w:rsidRPr="00652183">
            <w:rPr>
              <w:sz w:val="36"/>
              <w:szCs w:val="36"/>
            </w:rPr>
            <w:t>SAN DIEGO</w:t>
          </w:r>
        </w:smartTag>
      </w:smartTag>
    </w:p>
    <w:p w:rsidR="007F0D4E" w:rsidRPr="00652183" w:rsidRDefault="007F0D4E" w:rsidP="007F0D4E">
      <w:pPr>
        <w:pStyle w:val="Cover-Title"/>
        <w:jc w:val="both"/>
        <w:rPr>
          <w:sz w:val="36"/>
          <w:szCs w:val="36"/>
        </w:rPr>
      </w:pPr>
      <w:r>
        <w:rPr>
          <w:sz w:val="36"/>
          <w:szCs w:val="36"/>
        </w:rPr>
        <w:t xml:space="preserve">STORMWATER QUALITY MANAGEMENT PLAN </w:t>
      </w:r>
    </w:p>
    <w:p w:rsidR="007F0D4E" w:rsidRPr="00652183" w:rsidRDefault="007F0D4E" w:rsidP="007F0D4E">
      <w:pPr>
        <w:pStyle w:val="Cover-Title"/>
        <w:jc w:val="both"/>
        <w:rPr>
          <w:sz w:val="28"/>
          <w:szCs w:val="28"/>
        </w:rPr>
      </w:pPr>
      <w:r w:rsidRPr="00652183">
        <w:rPr>
          <w:sz w:val="28"/>
          <w:szCs w:val="28"/>
        </w:rPr>
        <w:t xml:space="preserve">FOR </w:t>
      </w:r>
      <w:r>
        <w:rPr>
          <w:sz w:val="28"/>
          <w:szCs w:val="28"/>
        </w:rPr>
        <w:t>STANDARD (MINOR)</w:t>
      </w:r>
      <w:r w:rsidRPr="00652183">
        <w:rPr>
          <w:sz w:val="28"/>
          <w:szCs w:val="28"/>
        </w:rPr>
        <w:t xml:space="preserve"> </w:t>
      </w:r>
      <w:r>
        <w:rPr>
          <w:sz w:val="28"/>
          <w:szCs w:val="28"/>
        </w:rPr>
        <w:t xml:space="preserve">DEVELOPMENT </w:t>
      </w:r>
      <w:r w:rsidRPr="00652183">
        <w:rPr>
          <w:sz w:val="28"/>
          <w:szCs w:val="28"/>
        </w:rPr>
        <w:t>PROJECT</w:t>
      </w:r>
    </w:p>
    <w:p w:rsidR="007F0D4E" w:rsidRDefault="007F0D4E" w:rsidP="007F0D4E">
      <w:pPr>
        <w:pStyle w:val="Cover-Title"/>
        <w:jc w:val="both"/>
        <w:rPr>
          <w:sz w:val="32"/>
        </w:rPr>
      </w:pPr>
    </w:p>
    <w:p w:rsidR="007F0D4E" w:rsidRPr="00966D07" w:rsidRDefault="007F0D4E" w:rsidP="007F0D4E">
      <w:pPr>
        <w:pStyle w:val="CoverTitle"/>
        <w:tabs>
          <w:tab w:val="right" w:pos="9360"/>
        </w:tabs>
        <w:jc w:val="both"/>
        <w:rPr>
          <w:sz w:val="28"/>
          <w:u w:val="single"/>
        </w:rPr>
      </w:pPr>
      <w:r>
        <w:rPr>
          <w:noProof/>
          <w:sz w:val="28"/>
        </w:rPr>
        <mc:AlternateContent>
          <mc:Choice Requires="wps">
            <w:drawing>
              <wp:anchor distT="0" distB="0" distL="114300" distR="114300" simplePos="0" relativeHeight="251664384" behindDoc="0" locked="0" layoutInCell="1" allowOverlap="1" wp14:anchorId="147E2E36" wp14:editId="47BF8D28">
                <wp:simplePos x="0" y="0"/>
                <wp:positionH relativeFrom="column">
                  <wp:posOffset>1460500</wp:posOffset>
                </wp:positionH>
                <wp:positionV relativeFrom="paragraph">
                  <wp:posOffset>180975</wp:posOffset>
                </wp:positionV>
                <wp:extent cx="4457700" cy="0"/>
                <wp:effectExtent l="12700" t="12700" r="635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25pt" to="4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W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59On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"/>
            </w:pict>
          </mc:Fallback>
        </mc:AlternateContent>
      </w:r>
      <w:r w:rsidRPr="00966D07">
        <w:rPr>
          <w:sz w:val="28"/>
        </w:rPr>
        <w:t>Project NAME:</w:t>
      </w:r>
      <w:r>
        <w:rPr>
          <w:sz w:val="28"/>
        </w:rPr>
        <w:t xml:space="preserve">   </w:t>
      </w:r>
    </w:p>
    <w:p w:rsidR="007F0D4E" w:rsidRPr="00830730" w:rsidRDefault="007F0D4E" w:rsidP="007F0D4E">
      <w:pPr>
        <w:pStyle w:val="CoverTitle"/>
        <w:tabs>
          <w:tab w:val="right" w:pos="9360"/>
        </w:tabs>
        <w:jc w:val="both"/>
        <w:rPr>
          <w:sz w:val="28"/>
          <w:u w:val="single"/>
        </w:rPr>
      </w:pPr>
      <w:r>
        <w:rPr>
          <w:noProof/>
          <w:sz w:val="28"/>
        </w:rPr>
        <mc:AlternateContent>
          <mc:Choice Requires="wps">
            <w:drawing>
              <wp:anchor distT="0" distB="0" distL="114300" distR="114300" simplePos="0" relativeHeight="251665408" behindDoc="0" locked="0" layoutInCell="1" allowOverlap="1" wp14:anchorId="4B142C29" wp14:editId="5FEEFC75">
                <wp:simplePos x="0" y="0"/>
                <wp:positionH relativeFrom="column">
                  <wp:posOffset>1714500</wp:posOffset>
                </wp:positionH>
                <wp:positionV relativeFrom="paragraph">
                  <wp:posOffset>178435</wp:posOffset>
                </wp:positionV>
                <wp:extent cx="422910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10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"/>
            </w:pict>
          </mc:Fallback>
        </mc:AlternateContent>
      </w:r>
      <w:r w:rsidRPr="00966D07">
        <w:rPr>
          <w:sz w:val="28"/>
        </w:rPr>
        <w:t xml:space="preserve">Project </w:t>
      </w:r>
      <w:r>
        <w:rPr>
          <w:sz w:val="28"/>
        </w:rPr>
        <w:t>NUMBER</w:t>
      </w:r>
      <w:r w:rsidRPr="00966D07">
        <w:rPr>
          <w:sz w:val="28"/>
        </w:rPr>
        <w:t>:</w:t>
      </w:r>
      <w:r>
        <w:rPr>
          <w:sz w:val="28"/>
        </w:rPr>
        <w:t xml:space="preserve">  </w:t>
      </w:r>
    </w:p>
    <w:p w:rsidR="007F0D4E" w:rsidRPr="00830730" w:rsidRDefault="007F0D4E" w:rsidP="007F0D4E">
      <w:pPr>
        <w:pStyle w:val="CoverTitle"/>
        <w:tabs>
          <w:tab w:val="right" w:pos="9360"/>
        </w:tabs>
        <w:jc w:val="both"/>
        <w:rPr>
          <w:sz w:val="28"/>
          <w:u w:val="single"/>
        </w:rPr>
      </w:pPr>
      <w:r>
        <w:rPr>
          <w:noProof/>
          <w:sz w:val="28"/>
        </w:rPr>
        <mc:AlternateContent>
          <mc:Choice Requires="wps">
            <w:drawing>
              <wp:anchor distT="0" distB="0" distL="114300" distR="114300" simplePos="0" relativeHeight="251669504" behindDoc="0" locked="0" layoutInCell="1" allowOverlap="1" wp14:anchorId="30534C0F" wp14:editId="0699BA03">
                <wp:simplePos x="0" y="0"/>
                <wp:positionH relativeFrom="column">
                  <wp:posOffset>1847088</wp:posOffset>
                </wp:positionH>
                <wp:positionV relativeFrom="paragraph">
                  <wp:posOffset>176403</wp:posOffset>
                </wp:positionV>
                <wp:extent cx="40919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13.9pt" to="46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nk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LrJF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"/>
            </w:pict>
          </mc:Fallback>
        </mc:AlternateContent>
      </w:r>
      <w:r w:rsidRPr="00966D07">
        <w:rPr>
          <w:sz w:val="28"/>
        </w:rPr>
        <w:t xml:space="preserve">Project </w:t>
      </w:r>
      <w:r>
        <w:rPr>
          <w:sz w:val="28"/>
        </w:rPr>
        <w:t>ADDRESS</w:t>
      </w:r>
      <w:r w:rsidRPr="00966D07">
        <w:rPr>
          <w:sz w:val="28"/>
        </w:rPr>
        <w:t>:</w:t>
      </w:r>
      <w:r>
        <w:rPr>
          <w:sz w:val="28"/>
        </w:rPr>
        <w:t xml:space="preserve">  </w:t>
      </w:r>
    </w:p>
    <w:p w:rsidR="007F0D4E" w:rsidRDefault="007F0D4E" w:rsidP="007F0D4E">
      <w:pPr>
        <w:pStyle w:val="CoverTitle"/>
        <w:tabs>
          <w:tab w:val="right" w:pos="9360"/>
        </w:tabs>
        <w:jc w:val="both"/>
        <w:rPr>
          <w:sz w:val="28"/>
        </w:rPr>
      </w:pPr>
    </w:p>
    <w:p w:rsidR="007F0D4E" w:rsidRDefault="007F0D4E" w:rsidP="007F0D4E">
      <w:pPr>
        <w:pStyle w:val="CoverTitle"/>
        <w:tabs>
          <w:tab w:val="right" w:pos="9360"/>
        </w:tabs>
        <w:jc w:val="both"/>
        <w:rPr>
          <w:sz w:val="28"/>
        </w:rPr>
      </w:pPr>
      <w:r>
        <w:rPr>
          <w:noProof/>
          <w:sz w:val="28"/>
        </w:rPr>
        <mc:AlternateContent>
          <mc:Choice Requires="wps">
            <w:drawing>
              <wp:anchor distT="0" distB="0" distL="114300" distR="114300" simplePos="0" relativeHeight="251666432" behindDoc="0" locked="0" layoutInCell="1" allowOverlap="1" wp14:anchorId="4142C53A" wp14:editId="39951BC3">
                <wp:simplePos x="0" y="0"/>
                <wp:positionH relativeFrom="column">
                  <wp:posOffset>546100</wp:posOffset>
                </wp:positionH>
                <wp:positionV relativeFrom="paragraph">
                  <wp:posOffset>175895</wp:posOffset>
                </wp:positionV>
                <wp:extent cx="5372100" cy="0"/>
                <wp:effectExtent l="12700" t="6350" r="635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3.85pt" to="4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"/>
            </w:pict>
          </mc:Fallback>
        </mc:AlternateContent>
      </w:r>
      <w:r w:rsidRPr="00966D07">
        <w:rPr>
          <w:sz w:val="28"/>
        </w:rPr>
        <w:t>date:</w:t>
      </w:r>
      <w:r>
        <w:rPr>
          <w:sz w:val="28"/>
        </w:rPr>
        <w:t xml:space="preserve"> </w:t>
      </w:r>
    </w:p>
    <w:p w:rsidR="007F0D4E" w:rsidRDefault="007F0D4E" w:rsidP="007F0D4E">
      <w:pPr>
        <w:pStyle w:val="CoverTitle"/>
        <w:tabs>
          <w:tab w:val="right" w:pos="9360"/>
        </w:tabs>
        <w:jc w:val="both"/>
        <w:rPr>
          <w:sz w:val="28"/>
        </w:rPr>
      </w:pPr>
    </w:p>
    <w:p w:rsidR="007F0D4E" w:rsidRDefault="007F0D4E" w:rsidP="007F0D4E">
      <w:pPr>
        <w:pStyle w:val="CoverTitle"/>
        <w:tabs>
          <w:tab w:val="right" w:pos="9360"/>
        </w:tabs>
        <w:jc w:val="both"/>
        <w:rPr>
          <w:sz w:val="28"/>
        </w:rPr>
      </w:pPr>
    </w:p>
    <w:p w:rsidR="007F0D4E" w:rsidRDefault="007F0D4E" w:rsidP="007F0D4E">
      <w:pPr>
        <w:pStyle w:val="CoverTitle"/>
        <w:tabs>
          <w:tab w:val="right" w:pos="9360"/>
        </w:tabs>
        <w:jc w:val="both"/>
        <w:rPr>
          <w:sz w:val="28"/>
        </w:rPr>
      </w:pPr>
    </w:p>
    <w:p w:rsidR="007F0D4E" w:rsidRDefault="007F0D4E" w:rsidP="007F0D4E">
      <w:pPr>
        <w:pStyle w:val="CoverTitle"/>
        <w:tabs>
          <w:tab w:val="right" w:pos="9360"/>
        </w:tabs>
        <w:jc w:val="both"/>
        <w:rPr>
          <w:sz w:val="28"/>
        </w:rPr>
      </w:pP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PREPARED FOR:</w:t>
      </w: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[INSERT APPLICANT NAME]</w:t>
      </w: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[INSERT ADDRESS]</w:t>
      </w: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[INSERT CITY, STATE ZIP CODE]</w:t>
      </w:r>
    </w:p>
    <w:p w:rsidR="007F0D4E" w:rsidRPr="0070187E" w:rsidRDefault="007F0D4E" w:rsidP="007F0D4E">
      <w:pPr>
        <w:pStyle w:val="NoSpacing"/>
        <w:rPr>
          <w:rFonts w:ascii="Arial" w:hAnsi="Arial" w:cs="Arial"/>
          <w:sz w:val="24"/>
          <w:szCs w:val="24"/>
        </w:rPr>
      </w:pP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PREPARED BY:</w:t>
      </w: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 xml:space="preserve">[INSERT </w:t>
      </w:r>
      <w:r>
        <w:rPr>
          <w:rFonts w:ascii="Arial" w:hAnsi="Arial" w:cs="Arial"/>
          <w:sz w:val="24"/>
          <w:szCs w:val="24"/>
        </w:rPr>
        <w:t>COMPANY NAME</w:t>
      </w:r>
      <w:r w:rsidRPr="0070187E">
        <w:rPr>
          <w:rFonts w:ascii="Arial" w:hAnsi="Arial" w:cs="Arial"/>
          <w:sz w:val="24"/>
          <w:szCs w:val="24"/>
        </w:rPr>
        <w:t>]</w:t>
      </w: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[INSERT ADDRESS]</w:t>
      </w:r>
    </w:p>
    <w:p w:rsidR="007F0D4E" w:rsidRPr="0070187E" w:rsidRDefault="007F0D4E" w:rsidP="007F0D4E">
      <w:pPr>
        <w:pStyle w:val="NoSpacing"/>
        <w:rPr>
          <w:rFonts w:ascii="Arial" w:hAnsi="Arial" w:cs="Arial"/>
          <w:sz w:val="24"/>
          <w:szCs w:val="24"/>
        </w:rPr>
      </w:pPr>
      <w:r w:rsidRPr="0070187E">
        <w:rPr>
          <w:rFonts w:ascii="Arial" w:hAnsi="Arial" w:cs="Arial"/>
          <w:sz w:val="24"/>
          <w:szCs w:val="24"/>
        </w:rPr>
        <w:t>[INSERT CITY, STATE ZIP CODE]</w:t>
      </w:r>
    </w:p>
    <w:p w:rsidR="007F0D4E" w:rsidRDefault="007F0D4E" w:rsidP="007F0D4E">
      <w:pPr>
        <w:rPr>
          <w:rFonts w:cs="Arial"/>
          <w:sz w:val="24"/>
          <w:szCs w:val="24"/>
        </w:rPr>
      </w:pPr>
    </w:p>
    <w:p w:rsidR="007F0D4E" w:rsidRPr="0070187E" w:rsidRDefault="007F0D4E" w:rsidP="007F0D4E">
      <w:pPr>
        <w:rPr>
          <w:rFonts w:cs="Arial"/>
          <w:sz w:val="24"/>
          <w:szCs w:val="24"/>
          <w:u w:val="single"/>
        </w:rPr>
      </w:pPr>
    </w:p>
    <w:p w:rsidR="007F0D4E" w:rsidRDefault="007F0D4E" w:rsidP="007F0D4E">
      <w:pPr>
        <w:jc w:val="both"/>
      </w:pPr>
      <w:r>
        <w:rPr>
          <w:noProof/>
          <w:sz w:val="20"/>
        </w:rPr>
        <w:drawing>
          <wp:anchor distT="0" distB="0" distL="114300" distR="114300" simplePos="0" relativeHeight="251663360" behindDoc="0" locked="0" layoutInCell="1" allowOverlap="1" wp14:anchorId="70129862" wp14:editId="146CDD04">
            <wp:simplePos x="0" y="0"/>
            <wp:positionH relativeFrom="column">
              <wp:posOffset>12065</wp:posOffset>
            </wp:positionH>
            <wp:positionV relativeFrom="paragraph">
              <wp:posOffset>109220</wp:posOffset>
            </wp:positionV>
            <wp:extent cx="1753235" cy="1711325"/>
            <wp:effectExtent l="0" t="0" r="0" b="3175"/>
            <wp:wrapNone/>
            <wp:docPr id="33" name="Picture 33" descr="watershe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tershed_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480" behindDoc="0" locked="0" layoutInCell="1" allowOverlap="1" wp14:anchorId="3792F33B" wp14:editId="1B89FF52">
            <wp:simplePos x="0" y="0"/>
            <wp:positionH relativeFrom="column">
              <wp:posOffset>3628390</wp:posOffset>
            </wp:positionH>
            <wp:positionV relativeFrom="paragraph">
              <wp:posOffset>133985</wp:posOffset>
            </wp:positionV>
            <wp:extent cx="2310765" cy="1691005"/>
            <wp:effectExtent l="0" t="0" r="0" b="4445"/>
            <wp:wrapNone/>
            <wp:docPr id="32" name="Picture 32" descr="PC_UPSD 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_UPSD vert_rgb"/>
                    <pic:cNvPicPr>
                      <a:picLocks noChangeAspect="1" noChangeArrowheads="1"/>
                    </pic:cNvPicPr>
                  </pic:nvPicPr>
                  <pic:blipFill>
                    <a:blip r:embed="rId10" cstate="print">
                      <a:extLst>
                        <a:ext uri="{28A0092B-C50C-407E-A947-70E740481C1C}">
                          <a14:useLocalDpi xmlns:a14="http://schemas.microsoft.com/office/drawing/2010/main" val="0"/>
                        </a:ext>
                      </a:extLst>
                    </a:blip>
                    <a:srcRect l="17500" t="10909" r="12500" b="14546"/>
                    <a:stretch>
                      <a:fillRect/>
                    </a:stretch>
                  </pic:blipFill>
                  <pic:spPr bwMode="auto">
                    <a:xfrm>
                      <a:off x="0" y="0"/>
                      <a:ext cx="2310765" cy="169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D4E" w:rsidRDefault="007F0D4E" w:rsidP="007F0D4E">
      <w:pPr>
        <w:jc w:val="both"/>
      </w:pPr>
    </w:p>
    <w:p w:rsidR="007F0D4E" w:rsidRDefault="007F0D4E" w:rsidP="007F0D4E">
      <w:pPr>
        <w:jc w:val="both"/>
      </w:pPr>
    </w:p>
    <w:p w:rsidR="007F0D4E" w:rsidRDefault="007F0D4E" w:rsidP="007F0D4E">
      <w:pPr>
        <w:jc w:val="both"/>
      </w:pPr>
    </w:p>
    <w:p w:rsidR="007F0D4E" w:rsidRDefault="007F0D4E" w:rsidP="007F0D4E">
      <w:pPr>
        <w:jc w:val="both"/>
      </w:pPr>
    </w:p>
    <w:p w:rsidR="00352DAD" w:rsidRDefault="00836AA3" w:rsidP="00735618">
      <w:r>
        <w:t>Page intentionally blank</w:t>
      </w:r>
    </w:p>
    <w:p w:rsidR="00CD2E71" w:rsidRDefault="00CD2E71" w:rsidP="00352DAD"/>
    <w:p w:rsidR="00352DAD" w:rsidRDefault="00352DAD" w:rsidP="00352DAD">
      <w:r>
        <w:lastRenderedPageBreak/>
        <w:t>Page intentionally blank</w:t>
      </w:r>
    </w:p>
    <w:p w:rsidR="00C42344" w:rsidRDefault="00C42344"/>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352DAD" w:rsidRDefault="00352DAD" w:rsidP="006120E9">
      <w:pPr>
        <w:pStyle w:val="NoSpacing"/>
        <w:rPr>
          <w:b/>
        </w:rPr>
      </w:pPr>
    </w:p>
    <w:p w:rsidR="00C42344" w:rsidRPr="00C93FA5" w:rsidRDefault="00C42344" w:rsidP="006120E9">
      <w:pPr>
        <w:pStyle w:val="NoSpacing"/>
        <w:rPr>
          <w:b/>
        </w:rPr>
      </w:pPr>
      <w:r w:rsidRPr="00C93FA5">
        <w:rPr>
          <w:b/>
        </w:rPr>
        <w:lastRenderedPageBreak/>
        <w:t>TABLE OF CONTENTS</w:t>
      </w:r>
    </w:p>
    <w:p w:rsidR="00C42344" w:rsidRDefault="00C42344" w:rsidP="006120E9">
      <w:pPr>
        <w:pStyle w:val="NoSpacing"/>
      </w:pPr>
    </w:p>
    <w:p w:rsidR="00F10327" w:rsidRDefault="00F10327" w:rsidP="00C42344">
      <w:pPr>
        <w:pStyle w:val="NoSpacing"/>
      </w:pPr>
      <w:r>
        <w:t>Acronym Sheet</w:t>
      </w:r>
    </w:p>
    <w:p w:rsidR="00C42344" w:rsidRDefault="00093014" w:rsidP="00C42344">
      <w:pPr>
        <w:pStyle w:val="NoSpacing"/>
      </w:pPr>
      <w:r>
        <w:t xml:space="preserve">Standard SWQMP </w:t>
      </w:r>
      <w:r w:rsidR="00BB4127">
        <w:t xml:space="preserve">Project </w:t>
      </w:r>
      <w:r w:rsidR="00B92AA5">
        <w:t xml:space="preserve">Applicant </w:t>
      </w:r>
      <w:r w:rsidR="00C42344">
        <w:t>Certification Page</w:t>
      </w:r>
    </w:p>
    <w:p w:rsidR="00275368" w:rsidRDefault="00275368" w:rsidP="00275368">
      <w:pPr>
        <w:pStyle w:val="NoSpacing"/>
      </w:pPr>
      <w:r>
        <w:t>Construction Change Record</w:t>
      </w:r>
    </w:p>
    <w:p w:rsidR="00C42344" w:rsidRDefault="00C42344" w:rsidP="00C42344">
      <w:pPr>
        <w:pStyle w:val="NoSpacing"/>
      </w:pPr>
      <w:r>
        <w:t>Project Vicinity Map</w:t>
      </w:r>
    </w:p>
    <w:p w:rsidR="00C93FA5" w:rsidRDefault="00C93FA5" w:rsidP="00C93FA5">
      <w:pPr>
        <w:pStyle w:val="NoSpacing"/>
      </w:pPr>
      <w:r>
        <w:t>FORM I-1 Applicability of Permanent</w:t>
      </w:r>
      <w:r w:rsidR="00934ABE">
        <w:t>, Post-Construction Storm Water</w:t>
      </w:r>
      <w:r>
        <w:t xml:space="preserve"> BMP Requirements</w:t>
      </w:r>
    </w:p>
    <w:p w:rsidR="00C93FA5" w:rsidRDefault="00C93FA5" w:rsidP="00C93FA5">
      <w:pPr>
        <w:pStyle w:val="NoSpacing"/>
      </w:pPr>
      <w:r>
        <w:t>FORM I-2 Project Type Determination (Standard Project or PDP)</w:t>
      </w:r>
      <w:r w:rsidR="00934ABE">
        <w:t xml:space="preserve"> Checklist</w:t>
      </w:r>
    </w:p>
    <w:p w:rsidR="00C93FA5" w:rsidRDefault="00C93FA5" w:rsidP="00C93FA5">
      <w:pPr>
        <w:pStyle w:val="NoSpacing"/>
      </w:pPr>
      <w:r>
        <w:t>FORM I-3</w:t>
      </w:r>
      <w:r w:rsidR="00957246">
        <w:t>A</w:t>
      </w:r>
      <w:r>
        <w:t xml:space="preserve"> Site Information</w:t>
      </w:r>
      <w:r w:rsidR="00957246">
        <w:t xml:space="preserve"> </w:t>
      </w:r>
      <w:r w:rsidR="00934ABE">
        <w:t xml:space="preserve">Checklist </w:t>
      </w:r>
      <w:r w:rsidR="00957246">
        <w:t>for Standard Projects</w:t>
      </w:r>
    </w:p>
    <w:p w:rsidR="00C93FA5" w:rsidRDefault="00C93FA5" w:rsidP="00C93FA5">
      <w:pPr>
        <w:pStyle w:val="NoSpacing"/>
      </w:pPr>
      <w:r>
        <w:t>FORM I-4 Source Control BMP Checklist</w:t>
      </w:r>
      <w:r w:rsidR="00934ABE">
        <w:t xml:space="preserve"> for All Development Projects</w:t>
      </w:r>
    </w:p>
    <w:p w:rsidR="00C93FA5" w:rsidRDefault="00C93FA5" w:rsidP="00C93FA5">
      <w:pPr>
        <w:pStyle w:val="NoSpacing"/>
      </w:pPr>
      <w:r>
        <w:t>FORM I-5 Site Design BMP Checklist</w:t>
      </w:r>
      <w:r w:rsidR="00934ABE">
        <w:t xml:space="preserve"> for All Development Projects</w:t>
      </w:r>
    </w:p>
    <w:p w:rsidR="00C93FA5" w:rsidRDefault="00C93FA5" w:rsidP="00C93FA5">
      <w:pPr>
        <w:pStyle w:val="NoSpacing"/>
      </w:pPr>
      <w:r>
        <w:t xml:space="preserve">Attachment </w:t>
      </w:r>
      <w:r w:rsidR="00452FC3">
        <w:t>1</w:t>
      </w:r>
      <w:r>
        <w:t>: Copy of Plan Sheets Showing Permanent Storm Water BMPs</w:t>
      </w:r>
    </w:p>
    <w:p w:rsidR="00275368" w:rsidRDefault="00275368" w:rsidP="00275368">
      <w:pPr>
        <w:pStyle w:val="NoSpacing"/>
      </w:pPr>
      <w:r>
        <w:t>Attachment 2: Project Closeout Documentation</w:t>
      </w:r>
    </w:p>
    <w:p w:rsidR="00275368" w:rsidRDefault="00275368" w:rsidP="00275368">
      <w:pPr>
        <w:pStyle w:val="NoSpacing"/>
        <w:ind w:left="720"/>
      </w:pPr>
      <w:r>
        <w:t>Attachment 2a: Copy of Review and Acceptance of SWQMP from Adjacent Jurisdiction (when applicable)</w:t>
      </w:r>
    </w:p>
    <w:p w:rsidR="00275368" w:rsidRDefault="00275368" w:rsidP="00275368">
      <w:pPr>
        <w:pStyle w:val="NoSpacing"/>
        <w:ind w:left="720"/>
      </w:pPr>
      <w:r>
        <w:t>Attachment 2b: SWQMP Changes During Construction (when applicable)</w:t>
      </w:r>
    </w:p>
    <w:p w:rsidR="00275368" w:rsidRDefault="00275368" w:rsidP="00275368">
      <w:pPr>
        <w:pStyle w:val="NoSpacing"/>
        <w:ind w:left="720"/>
      </w:pPr>
      <w:r>
        <w:t>Attachment 2c: Port of San Diego Verification Closeout Form</w:t>
      </w:r>
    </w:p>
    <w:p w:rsidR="00C42344" w:rsidRDefault="00C42344" w:rsidP="006120E9">
      <w:pPr>
        <w:pStyle w:val="NoSpacing"/>
      </w:pPr>
    </w:p>
    <w:p w:rsidR="00836AA3" w:rsidRDefault="00836AA3" w:rsidP="00836AA3">
      <w:r>
        <w:br w:type="page"/>
      </w:r>
    </w:p>
    <w:p w:rsidR="00836AA3" w:rsidRPr="006C23EB" w:rsidRDefault="006C23EB" w:rsidP="00836AA3">
      <w:pPr>
        <w:pStyle w:val="NoSpacing"/>
        <w:rPr>
          <w:b/>
        </w:rPr>
      </w:pPr>
      <w:r w:rsidRPr="006C23EB">
        <w:rPr>
          <w:b/>
        </w:rPr>
        <w:lastRenderedPageBreak/>
        <w:t>ACRONYMS</w:t>
      </w:r>
    </w:p>
    <w:p w:rsidR="00836AA3" w:rsidRDefault="00836AA3" w:rsidP="006120E9">
      <w:pPr>
        <w:pStyle w:val="NoSpacing"/>
      </w:pPr>
    </w:p>
    <w:p w:rsidR="006C23EB" w:rsidRDefault="006C23EB" w:rsidP="006120E9">
      <w:pPr>
        <w:pStyle w:val="NoSpacing"/>
      </w:pPr>
      <w:r>
        <w:t>BMP</w:t>
      </w:r>
      <w:r>
        <w:tab/>
      </w:r>
      <w:r>
        <w:tab/>
        <w:t>Best Management Practice</w:t>
      </w:r>
    </w:p>
    <w:p w:rsidR="006C23EB" w:rsidRDefault="006C23EB" w:rsidP="006120E9">
      <w:pPr>
        <w:pStyle w:val="NoSpacing"/>
      </w:pPr>
      <w:r>
        <w:t>HMP</w:t>
      </w:r>
      <w:r>
        <w:tab/>
      </w:r>
      <w:r>
        <w:tab/>
      </w:r>
      <w:r w:rsidR="002254EE">
        <w:t>Hydromodification Management Plan</w:t>
      </w:r>
    </w:p>
    <w:p w:rsidR="00295526" w:rsidRDefault="00295526" w:rsidP="006120E9">
      <w:pPr>
        <w:pStyle w:val="NoSpacing"/>
      </w:pPr>
      <w:r>
        <w:t>HSG</w:t>
      </w:r>
      <w:r>
        <w:tab/>
      </w:r>
      <w:r>
        <w:tab/>
        <w:t>Hydrologic Soil Group</w:t>
      </w:r>
    </w:p>
    <w:p w:rsidR="002254EE" w:rsidRDefault="002254EE" w:rsidP="006120E9">
      <w:pPr>
        <w:pStyle w:val="NoSpacing"/>
      </w:pPr>
      <w:r>
        <w:t>MS4</w:t>
      </w:r>
      <w:r>
        <w:tab/>
      </w:r>
      <w:r>
        <w:tab/>
        <w:t>Municipal Separate Storm Sewer System</w:t>
      </w:r>
    </w:p>
    <w:p w:rsidR="00295526" w:rsidRDefault="00295526" w:rsidP="006120E9">
      <w:pPr>
        <w:pStyle w:val="NoSpacing"/>
      </w:pPr>
      <w:r>
        <w:t>N/A</w:t>
      </w:r>
      <w:r>
        <w:tab/>
      </w:r>
      <w:r>
        <w:tab/>
        <w:t>Not Applicable</w:t>
      </w:r>
    </w:p>
    <w:p w:rsidR="002254EE" w:rsidRDefault="002254EE" w:rsidP="006120E9">
      <w:pPr>
        <w:pStyle w:val="NoSpacing"/>
      </w:pPr>
      <w:r>
        <w:t>NRCS</w:t>
      </w:r>
      <w:r>
        <w:tab/>
      </w:r>
      <w:r>
        <w:tab/>
        <w:t>Natural Resources Conservation Service</w:t>
      </w:r>
    </w:p>
    <w:p w:rsidR="006C23EB" w:rsidRDefault="006C23EB" w:rsidP="006120E9">
      <w:pPr>
        <w:pStyle w:val="NoSpacing"/>
      </w:pPr>
      <w:r>
        <w:t>PDP</w:t>
      </w:r>
      <w:r>
        <w:tab/>
      </w:r>
      <w:r>
        <w:tab/>
        <w:t>Priority Development Project</w:t>
      </w:r>
    </w:p>
    <w:p w:rsidR="002254EE" w:rsidRDefault="002254EE" w:rsidP="006120E9">
      <w:pPr>
        <w:pStyle w:val="NoSpacing"/>
      </w:pPr>
      <w:r>
        <w:t>PE</w:t>
      </w:r>
      <w:r>
        <w:tab/>
      </w:r>
      <w:r>
        <w:tab/>
        <w:t>Professional Engineer</w:t>
      </w:r>
    </w:p>
    <w:p w:rsidR="00295526" w:rsidRDefault="00295526" w:rsidP="006120E9">
      <w:pPr>
        <w:pStyle w:val="NoSpacing"/>
      </w:pPr>
      <w:r>
        <w:t>SC</w:t>
      </w:r>
      <w:r>
        <w:tab/>
      </w:r>
      <w:r>
        <w:tab/>
        <w:t>Source Control</w:t>
      </w:r>
    </w:p>
    <w:p w:rsidR="00295526" w:rsidRDefault="00295526" w:rsidP="006120E9">
      <w:pPr>
        <w:pStyle w:val="NoSpacing"/>
      </w:pPr>
      <w:r>
        <w:t>SD</w:t>
      </w:r>
      <w:r>
        <w:tab/>
      </w:r>
      <w:r>
        <w:tab/>
        <w:t>Site Design</w:t>
      </w:r>
    </w:p>
    <w:p w:rsidR="002254EE" w:rsidRDefault="002254EE" w:rsidP="006120E9">
      <w:pPr>
        <w:pStyle w:val="NoSpacing"/>
      </w:pPr>
      <w:r>
        <w:t>SDRWQCB</w:t>
      </w:r>
      <w:r>
        <w:tab/>
        <w:t>San Diego Regional Water Quality Control Board</w:t>
      </w:r>
    </w:p>
    <w:p w:rsidR="002254EE" w:rsidRDefault="002254EE" w:rsidP="006120E9">
      <w:pPr>
        <w:pStyle w:val="NoSpacing"/>
      </w:pPr>
      <w:r>
        <w:t>SIC</w:t>
      </w:r>
      <w:r>
        <w:tab/>
      </w:r>
      <w:r>
        <w:tab/>
        <w:t>Standard Industrial Classification</w:t>
      </w:r>
    </w:p>
    <w:p w:rsidR="006C23EB" w:rsidRDefault="006C23EB" w:rsidP="006120E9">
      <w:pPr>
        <w:pStyle w:val="NoSpacing"/>
      </w:pPr>
      <w:r>
        <w:t>SWQMP</w:t>
      </w:r>
      <w:r>
        <w:tab/>
        <w:t>Storm Water Quality Management Plan</w:t>
      </w:r>
    </w:p>
    <w:p w:rsidR="006C23EB" w:rsidRDefault="006C23EB" w:rsidP="006120E9">
      <w:pPr>
        <w:pStyle w:val="NoSpacing"/>
      </w:pPr>
    </w:p>
    <w:p w:rsidR="00215747" w:rsidRDefault="00215747">
      <w:r>
        <w:br w:type="page"/>
      </w:r>
    </w:p>
    <w:p w:rsidR="00C42344" w:rsidRPr="006B25BF" w:rsidRDefault="00093014" w:rsidP="00215747">
      <w:pPr>
        <w:pStyle w:val="NoSpacing"/>
        <w:jc w:val="center"/>
        <w:rPr>
          <w:b/>
        </w:rPr>
      </w:pPr>
      <w:r>
        <w:rPr>
          <w:b/>
        </w:rPr>
        <w:lastRenderedPageBreak/>
        <w:t xml:space="preserve">STANDARD SWQMP </w:t>
      </w:r>
      <w:r w:rsidR="00BB4127">
        <w:rPr>
          <w:b/>
        </w:rPr>
        <w:t xml:space="preserve">PROJECT </w:t>
      </w:r>
      <w:r w:rsidR="00B92AA5">
        <w:rPr>
          <w:b/>
        </w:rPr>
        <w:t xml:space="preserve">APPLICANT </w:t>
      </w:r>
      <w:r w:rsidR="00215747" w:rsidRPr="006B25BF">
        <w:rPr>
          <w:b/>
        </w:rPr>
        <w:t>CERTIFICATION PAGE</w:t>
      </w:r>
    </w:p>
    <w:p w:rsidR="00215747" w:rsidRDefault="00215747" w:rsidP="00215747">
      <w:pPr>
        <w:pStyle w:val="NoSpacing"/>
        <w:jc w:val="both"/>
      </w:pPr>
    </w:p>
    <w:p w:rsidR="006B25BF" w:rsidRPr="006B25BF" w:rsidRDefault="006B25BF" w:rsidP="00215747">
      <w:pPr>
        <w:pStyle w:val="NoSpacing"/>
        <w:jc w:val="both"/>
        <w:rPr>
          <w:b/>
        </w:rPr>
      </w:pPr>
      <w:r w:rsidRPr="006B25BF">
        <w:rPr>
          <w:b/>
        </w:rPr>
        <w:t>Project Name: [Insert Project Name]</w:t>
      </w:r>
    </w:p>
    <w:p w:rsidR="006B25BF" w:rsidRPr="006B25BF" w:rsidRDefault="006B25BF" w:rsidP="00215747">
      <w:pPr>
        <w:pStyle w:val="NoSpacing"/>
        <w:jc w:val="both"/>
        <w:rPr>
          <w:b/>
        </w:rPr>
      </w:pPr>
      <w:r w:rsidRPr="006B25BF">
        <w:rPr>
          <w:b/>
        </w:rPr>
        <w:t>Permit Application Number: [Insert Permit Application Number]</w:t>
      </w:r>
    </w:p>
    <w:p w:rsidR="006B25BF" w:rsidRDefault="006B25BF" w:rsidP="00215747">
      <w:pPr>
        <w:pStyle w:val="NoSpacing"/>
        <w:jc w:val="both"/>
      </w:pPr>
    </w:p>
    <w:p w:rsidR="00193D53" w:rsidRPr="00193D53" w:rsidRDefault="00193D53" w:rsidP="00193D53">
      <w:pPr>
        <w:pStyle w:val="NoSpacing"/>
        <w:jc w:val="center"/>
        <w:rPr>
          <w:b/>
        </w:rPr>
      </w:pPr>
      <w:r w:rsidRPr="00193D53">
        <w:rPr>
          <w:b/>
        </w:rPr>
        <w:t xml:space="preserve">PROJECT </w:t>
      </w:r>
      <w:r w:rsidR="00B92AA5">
        <w:rPr>
          <w:b/>
        </w:rPr>
        <w:t>APPLICANT’S</w:t>
      </w:r>
      <w:r w:rsidR="00B92AA5" w:rsidRPr="00193D53">
        <w:rPr>
          <w:b/>
        </w:rPr>
        <w:t xml:space="preserve"> </w:t>
      </w:r>
      <w:r w:rsidRPr="00193D53">
        <w:rPr>
          <w:b/>
        </w:rPr>
        <w:t>CERTIFICATION</w:t>
      </w:r>
    </w:p>
    <w:p w:rsidR="00193D53" w:rsidRDefault="00193D53" w:rsidP="00215747">
      <w:pPr>
        <w:pStyle w:val="NoSpacing"/>
        <w:jc w:val="both"/>
      </w:pPr>
    </w:p>
    <w:p w:rsidR="00215747" w:rsidRDefault="00193D53" w:rsidP="00215747">
      <w:pPr>
        <w:pStyle w:val="NoSpacing"/>
        <w:jc w:val="both"/>
      </w:pPr>
      <w:r>
        <w:t xml:space="preserve">This Standard Project SWQMP has been prepared for </w:t>
      </w:r>
      <w:r>
        <w:rPr>
          <w:u w:val="single"/>
        </w:rPr>
        <w:t xml:space="preserve">[INSERT PROJECT </w:t>
      </w:r>
      <w:r w:rsidR="005F44BC">
        <w:rPr>
          <w:u w:val="single"/>
        </w:rPr>
        <w:t>APPLICANT/COMPANY</w:t>
      </w:r>
      <w:r>
        <w:rPr>
          <w:u w:val="single"/>
        </w:rPr>
        <w:t xml:space="preserve"> NAME]</w:t>
      </w:r>
      <w:r>
        <w:t xml:space="preserve"> by </w:t>
      </w:r>
      <w:r>
        <w:rPr>
          <w:u w:val="single"/>
        </w:rPr>
        <w:t>[INSERT SWQMP PREPARER'S COMPANY NAME]</w:t>
      </w:r>
      <w:r>
        <w:t xml:space="preserve">. The Standard Project SWQMP is intended to comply with Standard Project requirements </w:t>
      </w:r>
      <w:r w:rsidR="00D231D9">
        <w:t xml:space="preserve">outlined in the </w:t>
      </w:r>
      <w:r w:rsidR="00275368">
        <w:t>Port of San Diego BMP Design Manual</w:t>
      </w:r>
      <w:r w:rsidR="005F44BC">
        <w:t xml:space="preserve"> </w:t>
      </w:r>
      <w:r w:rsidR="006C45BE">
        <w:t>pursuant</w:t>
      </w:r>
      <w:r w:rsidR="005F44BC">
        <w:t xml:space="preserve"> </w:t>
      </w:r>
      <w:proofErr w:type="gramStart"/>
      <w:r w:rsidR="005F44BC">
        <w:t xml:space="preserve">to </w:t>
      </w:r>
      <w:r w:rsidR="00275368">
        <w:t xml:space="preserve"> local</w:t>
      </w:r>
      <w:proofErr w:type="gramEnd"/>
      <w:r w:rsidR="00275368">
        <w:t xml:space="preserve"> Port of San Diego and regional MS4 Permit </w:t>
      </w:r>
      <w:r w:rsidR="00D86D62">
        <w:t>(California Regional Water Quality Control Board San Dieg</w:t>
      </w:r>
      <w:r w:rsidR="007062EA">
        <w:t xml:space="preserve">o Region Order No. </w:t>
      </w:r>
      <w:r w:rsidR="006F2C87">
        <w:t>2013-0001</w:t>
      </w:r>
      <w:r w:rsidR="00D16011">
        <w:t>,</w:t>
      </w:r>
      <w:r w:rsidR="006F2C87">
        <w:t xml:space="preserve"> as amended by Order</w:t>
      </w:r>
      <w:r w:rsidR="00180DE4">
        <w:t>s</w:t>
      </w:r>
      <w:r w:rsidR="006F2C87">
        <w:t xml:space="preserve"> No. </w:t>
      </w:r>
      <w:r w:rsidR="00D16011">
        <w:t>R9-2015-0001</w:t>
      </w:r>
      <w:r w:rsidR="00180DE4">
        <w:t xml:space="preserve"> and No. R9-2015-</w:t>
      </w:r>
      <w:r w:rsidR="006F769C">
        <w:t>0100</w:t>
      </w:r>
      <w:r w:rsidR="00D86D62">
        <w:t xml:space="preserve">) </w:t>
      </w:r>
      <w:r>
        <w:t>requirements for storm water management.</w:t>
      </w:r>
    </w:p>
    <w:p w:rsidR="00D86D62" w:rsidRDefault="00D86D62" w:rsidP="00215747">
      <w:pPr>
        <w:pStyle w:val="NoSpacing"/>
        <w:jc w:val="both"/>
      </w:pPr>
    </w:p>
    <w:p w:rsidR="00275368" w:rsidRDefault="00275368" w:rsidP="00275368">
      <w:pPr>
        <w:pStyle w:val="NoSpacing"/>
        <w:jc w:val="both"/>
      </w:pPr>
      <w:r>
        <w:t xml:space="preserve">The undersigned, while it owns the subject </w:t>
      </w:r>
      <w:r w:rsidR="00523502">
        <w:t>project</w:t>
      </w:r>
      <w:r>
        <w:t>, is responsible for the implementation of the provisions of this plan. This includes:</w:t>
      </w:r>
    </w:p>
    <w:p w:rsidR="00275368" w:rsidRPr="00F555EB" w:rsidRDefault="00275368" w:rsidP="00275368">
      <w:pPr>
        <w:pStyle w:val="NoSpacing"/>
        <w:numPr>
          <w:ilvl w:val="0"/>
          <w:numId w:val="7"/>
        </w:numPr>
        <w:jc w:val="both"/>
        <w:rPr>
          <w:b/>
        </w:rPr>
      </w:pPr>
      <w:r w:rsidRPr="00F555EB">
        <w:rPr>
          <w:b/>
        </w:rPr>
        <w:t>Installation of storm water BMPs,</w:t>
      </w:r>
    </w:p>
    <w:p w:rsidR="00275368" w:rsidRPr="00F555EB" w:rsidRDefault="00275368" w:rsidP="00275368">
      <w:pPr>
        <w:pStyle w:val="NoSpacing"/>
        <w:numPr>
          <w:ilvl w:val="0"/>
          <w:numId w:val="7"/>
        </w:numPr>
        <w:jc w:val="both"/>
        <w:rPr>
          <w:b/>
        </w:rPr>
      </w:pPr>
      <w:r w:rsidRPr="00F555EB">
        <w:rPr>
          <w:b/>
        </w:rPr>
        <w:t>Verification of installed BMPs pursuant to the Port of San Diego’s project closeout procedures,</w:t>
      </w:r>
    </w:p>
    <w:p w:rsidR="00275368" w:rsidRPr="00F555EB" w:rsidRDefault="00275368" w:rsidP="00275368">
      <w:pPr>
        <w:pStyle w:val="NoSpacing"/>
        <w:numPr>
          <w:ilvl w:val="0"/>
          <w:numId w:val="7"/>
        </w:numPr>
        <w:jc w:val="both"/>
        <w:rPr>
          <w:b/>
        </w:rPr>
      </w:pPr>
      <w:r w:rsidRPr="00F555EB">
        <w:rPr>
          <w:b/>
        </w:rPr>
        <w:t xml:space="preserve">Maintenance of BMPs annually or more frequently </w:t>
      </w:r>
      <w:r>
        <w:rPr>
          <w:b/>
        </w:rPr>
        <w:t>when</w:t>
      </w:r>
      <w:r w:rsidRPr="00F555EB">
        <w:rPr>
          <w:b/>
        </w:rPr>
        <w:t xml:space="preserve"> necessary to maintain BMP capacity,</w:t>
      </w:r>
    </w:p>
    <w:p w:rsidR="00275368" w:rsidRDefault="00275368" w:rsidP="00275368">
      <w:pPr>
        <w:pStyle w:val="NoSpacing"/>
        <w:jc w:val="both"/>
      </w:pPr>
    </w:p>
    <w:p w:rsidR="00275368" w:rsidRPr="00193D53" w:rsidRDefault="00275368" w:rsidP="00275368">
      <w:pPr>
        <w:pStyle w:val="NoSpacing"/>
        <w:jc w:val="both"/>
      </w:pPr>
      <w:r>
        <w:t>If the undersigned transfers its interests in the property, its successor-in-interest shall bear the aforementioned responsibility to implement the best management practices (BMPs) described within this plan, including ensuring on-going operation and maintenance of structural BMPs. A signed copy of this document shall be available on the subject property into perpetuity.</w:t>
      </w:r>
    </w:p>
    <w:p w:rsidR="00275368" w:rsidRDefault="00275368" w:rsidP="00275368">
      <w:pPr>
        <w:pStyle w:val="NoSpacing"/>
        <w:jc w:val="both"/>
      </w:pPr>
    </w:p>
    <w:tbl>
      <w:tblPr>
        <w:tblStyle w:val="TableGrid"/>
        <w:tblW w:w="0" w:type="auto"/>
        <w:tblLook w:val="04A0" w:firstRow="1" w:lastRow="0" w:firstColumn="1" w:lastColumn="0" w:noHBand="0" w:noVBand="1"/>
      </w:tblPr>
      <w:tblGrid>
        <w:gridCol w:w="3192"/>
        <w:gridCol w:w="3192"/>
        <w:gridCol w:w="3192"/>
      </w:tblGrid>
      <w:tr w:rsidR="00275368" w:rsidTr="007723BD">
        <w:tc>
          <w:tcPr>
            <w:tcW w:w="9576" w:type="dxa"/>
            <w:gridSpan w:val="3"/>
          </w:tcPr>
          <w:p w:rsidR="00275368" w:rsidRPr="0011299B" w:rsidRDefault="00275368" w:rsidP="007723BD">
            <w:pPr>
              <w:pStyle w:val="NoSpacing"/>
              <w:jc w:val="both"/>
              <w:rPr>
                <w:b/>
              </w:rPr>
            </w:pPr>
            <w:r w:rsidRPr="0011299B">
              <w:rPr>
                <w:b/>
              </w:rPr>
              <w:t>Signature 1: Pre-Construction</w:t>
            </w:r>
          </w:p>
          <w:p w:rsidR="00275368" w:rsidRPr="0011299B" w:rsidRDefault="00275368" w:rsidP="00B92AA5">
            <w:pPr>
              <w:pStyle w:val="NoSpacing"/>
              <w:ind w:left="720"/>
              <w:jc w:val="both"/>
              <w:rPr>
                <w:i/>
              </w:rPr>
            </w:pPr>
            <w:r w:rsidRPr="0011299B">
              <w:rPr>
                <w:i/>
              </w:rPr>
              <w:t xml:space="preserve">Project </w:t>
            </w:r>
            <w:r w:rsidR="00B92AA5">
              <w:rPr>
                <w:i/>
              </w:rPr>
              <w:t>applicant’s</w:t>
            </w:r>
            <w:r w:rsidR="00B92AA5" w:rsidRPr="0011299B">
              <w:rPr>
                <w:i/>
              </w:rPr>
              <w:t xml:space="preserve"> </w:t>
            </w:r>
            <w:r w:rsidRPr="0011299B">
              <w:rPr>
                <w:i/>
              </w:rPr>
              <w:t>signature is required prior to approval of the SWQMP</w:t>
            </w:r>
            <w:r>
              <w:rPr>
                <w:i/>
              </w:rPr>
              <w:t>.</w:t>
            </w:r>
          </w:p>
        </w:tc>
      </w:tr>
      <w:tr w:rsidR="00275368" w:rsidTr="007723BD">
        <w:trPr>
          <w:trHeight w:val="962"/>
        </w:trPr>
        <w:tc>
          <w:tcPr>
            <w:tcW w:w="9576" w:type="dxa"/>
            <w:gridSpan w:val="3"/>
          </w:tcPr>
          <w:p w:rsidR="00275368" w:rsidRDefault="00275368" w:rsidP="00B92AA5">
            <w:pPr>
              <w:pStyle w:val="NoSpacing"/>
              <w:jc w:val="both"/>
            </w:pPr>
            <w:r>
              <w:t xml:space="preserve">Project </w:t>
            </w:r>
            <w:r w:rsidR="00B92AA5">
              <w:t xml:space="preserve">Applicant’s </w:t>
            </w:r>
            <w:r>
              <w:t>Signature:</w:t>
            </w:r>
          </w:p>
        </w:tc>
      </w:tr>
      <w:tr w:rsidR="00275368" w:rsidTr="007723BD">
        <w:tc>
          <w:tcPr>
            <w:tcW w:w="3192" w:type="dxa"/>
          </w:tcPr>
          <w:p w:rsidR="00275368" w:rsidRDefault="00275368" w:rsidP="007723BD">
            <w:pPr>
              <w:pStyle w:val="NoSpacing"/>
              <w:jc w:val="both"/>
            </w:pPr>
            <w:r>
              <w:t xml:space="preserve">Print Project </w:t>
            </w:r>
            <w:r w:rsidR="00B92AA5">
              <w:t xml:space="preserve">Applicant’s </w:t>
            </w:r>
            <w:r>
              <w:t>Name:</w:t>
            </w:r>
          </w:p>
          <w:p w:rsidR="00275368" w:rsidRDefault="00275368" w:rsidP="007723BD">
            <w:pPr>
              <w:pStyle w:val="NoSpacing"/>
              <w:jc w:val="both"/>
            </w:pPr>
          </w:p>
          <w:p w:rsidR="00275368" w:rsidRDefault="00275368" w:rsidP="007723BD">
            <w:pPr>
              <w:pStyle w:val="NoSpacing"/>
              <w:jc w:val="both"/>
            </w:pPr>
          </w:p>
        </w:tc>
        <w:tc>
          <w:tcPr>
            <w:tcW w:w="3192" w:type="dxa"/>
          </w:tcPr>
          <w:p w:rsidR="00275368" w:rsidRDefault="00275368" w:rsidP="007723BD">
            <w:pPr>
              <w:pStyle w:val="NoSpacing"/>
              <w:jc w:val="both"/>
            </w:pPr>
            <w:r>
              <w:t>Company Name:</w:t>
            </w:r>
          </w:p>
        </w:tc>
        <w:tc>
          <w:tcPr>
            <w:tcW w:w="3192" w:type="dxa"/>
          </w:tcPr>
          <w:p w:rsidR="00275368" w:rsidRDefault="00275368" w:rsidP="007723BD">
            <w:pPr>
              <w:pStyle w:val="NoSpacing"/>
              <w:jc w:val="both"/>
            </w:pPr>
            <w:r>
              <w:t>Date:</w:t>
            </w:r>
          </w:p>
        </w:tc>
      </w:tr>
    </w:tbl>
    <w:p w:rsidR="00275368" w:rsidRDefault="00275368" w:rsidP="00275368">
      <w:pPr>
        <w:pStyle w:val="NoSpacing"/>
        <w:jc w:val="both"/>
      </w:pPr>
    </w:p>
    <w:tbl>
      <w:tblPr>
        <w:tblStyle w:val="TableGrid"/>
        <w:tblW w:w="0" w:type="auto"/>
        <w:tblLook w:val="04A0" w:firstRow="1" w:lastRow="0" w:firstColumn="1" w:lastColumn="0" w:noHBand="0" w:noVBand="1"/>
      </w:tblPr>
      <w:tblGrid>
        <w:gridCol w:w="3192"/>
        <w:gridCol w:w="3192"/>
        <w:gridCol w:w="3192"/>
      </w:tblGrid>
      <w:tr w:rsidR="00275368" w:rsidTr="007723BD">
        <w:tc>
          <w:tcPr>
            <w:tcW w:w="9576" w:type="dxa"/>
            <w:gridSpan w:val="3"/>
          </w:tcPr>
          <w:p w:rsidR="00275368" w:rsidRPr="0011299B" w:rsidRDefault="00275368" w:rsidP="007723BD">
            <w:pPr>
              <w:pStyle w:val="NoSpacing"/>
              <w:jc w:val="both"/>
              <w:rPr>
                <w:b/>
              </w:rPr>
            </w:pPr>
            <w:r>
              <w:rPr>
                <w:b/>
              </w:rPr>
              <w:t>Signature 2</w:t>
            </w:r>
            <w:r w:rsidRPr="0011299B">
              <w:rPr>
                <w:b/>
              </w:rPr>
              <w:t xml:space="preserve">: </w:t>
            </w:r>
            <w:r>
              <w:rPr>
                <w:b/>
              </w:rPr>
              <w:t>Post</w:t>
            </w:r>
            <w:r w:rsidRPr="0011299B">
              <w:rPr>
                <w:b/>
              </w:rPr>
              <w:t>-Construction</w:t>
            </w:r>
          </w:p>
          <w:p w:rsidR="00275368" w:rsidRPr="0011299B" w:rsidRDefault="00275368" w:rsidP="00B92AA5">
            <w:pPr>
              <w:pStyle w:val="NoSpacing"/>
              <w:ind w:left="720"/>
              <w:jc w:val="both"/>
              <w:rPr>
                <w:i/>
              </w:rPr>
            </w:pPr>
            <w:r w:rsidRPr="0011299B">
              <w:rPr>
                <w:i/>
              </w:rPr>
              <w:t xml:space="preserve">Project </w:t>
            </w:r>
            <w:r w:rsidR="00B92AA5">
              <w:rPr>
                <w:i/>
              </w:rPr>
              <w:t>applicant’s</w:t>
            </w:r>
            <w:r w:rsidR="00B92AA5" w:rsidRPr="0011299B">
              <w:rPr>
                <w:i/>
              </w:rPr>
              <w:t xml:space="preserve"> </w:t>
            </w:r>
            <w:r w:rsidRPr="0011299B">
              <w:rPr>
                <w:i/>
              </w:rPr>
              <w:t xml:space="preserve">signature is required </w:t>
            </w:r>
            <w:r>
              <w:rPr>
                <w:i/>
              </w:rPr>
              <w:t>for project closeout.</w:t>
            </w:r>
          </w:p>
        </w:tc>
      </w:tr>
      <w:tr w:rsidR="00275368" w:rsidTr="007723BD">
        <w:trPr>
          <w:trHeight w:val="962"/>
        </w:trPr>
        <w:tc>
          <w:tcPr>
            <w:tcW w:w="9576" w:type="dxa"/>
            <w:gridSpan w:val="3"/>
          </w:tcPr>
          <w:p w:rsidR="00275368" w:rsidRDefault="00275368" w:rsidP="00B92AA5">
            <w:pPr>
              <w:pStyle w:val="NoSpacing"/>
              <w:jc w:val="both"/>
            </w:pPr>
            <w:r>
              <w:t xml:space="preserve">Project </w:t>
            </w:r>
            <w:r w:rsidR="00B92AA5">
              <w:t xml:space="preserve">Applicant’s </w:t>
            </w:r>
            <w:r>
              <w:t>Signature:</w:t>
            </w:r>
          </w:p>
        </w:tc>
      </w:tr>
      <w:tr w:rsidR="00275368" w:rsidTr="007723BD">
        <w:tc>
          <w:tcPr>
            <w:tcW w:w="3192" w:type="dxa"/>
          </w:tcPr>
          <w:p w:rsidR="00275368" w:rsidRDefault="00275368" w:rsidP="007723BD">
            <w:pPr>
              <w:pStyle w:val="NoSpacing"/>
              <w:jc w:val="both"/>
            </w:pPr>
            <w:r>
              <w:t xml:space="preserve">Print Project </w:t>
            </w:r>
            <w:r w:rsidR="00B92AA5">
              <w:t xml:space="preserve">Applicant’s </w:t>
            </w:r>
            <w:r>
              <w:t>Name:</w:t>
            </w:r>
          </w:p>
          <w:p w:rsidR="00275368" w:rsidRDefault="00275368" w:rsidP="007723BD">
            <w:pPr>
              <w:pStyle w:val="NoSpacing"/>
              <w:jc w:val="both"/>
            </w:pPr>
          </w:p>
          <w:p w:rsidR="00275368" w:rsidRDefault="00275368" w:rsidP="007723BD">
            <w:pPr>
              <w:pStyle w:val="NoSpacing"/>
              <w:jc w:val="both"/>
            </w:pPr>
          </w:p>
        </w:tc>
        <w:tc>
          <w:tcPr>
            <w:tcW w:w="3192" w:type="dxa"/>
          </w:tcPr>
          <w:p w:rsidR="00275368" w:rsidRDefault="00275368" w:rsidP="007723BD">
            <w:pPr>
              <w:pStyle w:val="NoSpacing"/>
              <w:jc w:val="both"/>
            </w:pPr>
            <w:r>
              <w:t>Company Name:</w:t>
            </w:r>
          </w:p>
        </w:tc>
        <w:tc>
          <w:tcPr>
            <w:tcW w:w="3192" w:type="dxa"/>
          </w:tcPr>
          <w:p w:rsidR="00275368" w:rsidRDefault="00275368" w:rsidP="007723BD">
            <w:pPr>
              <w:pStyle w:val="NoSpacing"/>
              <w:jc w:val="both"/>
            </w:pPr>
            <w:r>
              <w:t>Date:</w:t>
            </w:r>
          </w:p>
        </w:tc>
      </w:tr>
    </w:tbl>
    <w:p w:rsidR="00275368" w:rsidRDefault="00275368" w:rsidP="00275368">
      <w:pPr>
        <w:pStyle w:val="NoSpacing"/>
        <w:jc w:val="both"/>
      </w:pPr>
    </w:p>
    <w:p w:rsidR="00836AA3" w:rsidRDefault="00836AA3" w:rsidP="00836AA3">
      <w:r>
        <w:br w:type="page"/>
      </w:r>
    </w:p>
    <w:p w:rsidR="00836AA3" w:rsidRDefault="00836AA3" w:rsidP="00836AA3">
      <w:pPr>
        <w:pStyle w:val="NoSpacing"/>
      </w:pPr>
      <w:r>
        <w:lastRenderedPageBreak/>
        <w:t>Page intentionally blank</w:t>
      </w:r>
    </w:p>
    <w:p w:rsidR="00836AA3" w:rsidRDefault="00836AA3" w:rsidP="00836AA3">
      <w:pPr>
        <w:pStyle w:val="NoSpacing"/>
      </w:pPr>
    </w:p>
    <w:p w:rsidR="00836AA3" w:rsidRDefault="00836AA3" w:rsidP="00215747">
      <w:pPr>
        <w:pStyle w:val="NoSpacing"/>
        <w:jc w:val="both"/>
      </w:pPr>
    </w:p>
    <w:p w:rsidR="00455E31" w:rsidRDefault="00455E31">
      <w:r>
        <w:br w:type="page"/>
      </w:r>
    </w:p>
    <w:p w:rsidR="00F73239" w:rsidRPr="006B25BF" w:rsidRDefault="00F73239" w:rsidP="00F73239">
      <w:pPr>
        <w:pStyle w:val="NoSpacing"/>
        <w:jc w:val="center"/>
        <w:rPr>
          <w:b/>
        </w:rPr>
      </w:pPr>
      <w:r>
        <w:rPr>
          <w:b/>
        </w:rPr>
        <w:lastRenderedPageBreak/>
        <w:t>CONSTRUCTION CHANGE RECORD</w:t>
      </w:r>
    </w:p>
    <w:p w:rsidR="00F73239" w:rsidRDefault="00F73239" w:rsidP="00F73239">
      <w:pPr>
        <w:pStyle w:val="NoSpacing"/>
        <w:jc w:val="both"/>
      </w:pPr>
    </w:p>
    <w:p w:rsidR="00F73239" w:rsidRDefault="00F73239" w:rsidP="00F73239">
      <w:pPr>
        <w:pStyle w:val="NoSpacing"/>
        <w:jc w:val="both"/>
      </w:pPr>
      <w:r>
        <w:t xml:space="preserve">During construction of the project, any changes that affect the design of storm water management features must be reviewed and approved by the Port of San Diego. This might include changes to drainage patterns that occurred based on actual site grading and construction of storm water conveyance </w:t>
      </w:r>
      <w:proofErr w:type="gramStart"/>
      <w:r>
        <w:t>structures,</w:t>
      </w:r>
      <w:proofErr w:type="gramEnd"/>
      <w:r>
        <w:t xml:space="preserve"> or substitutions to storm water management features. The storm water management design must be revisited to ensure the revised project layout and features meet the requirements of the </w:t>
      </w:r>
      <w:r w:rsidR="006C45BE">
        <w:t xml:space="preserve">Port </w:t>
      </w:r>
      <w:r>
        <w:t>BMP Design Manual and the MS4 Permit.</w:t>
      </w:r>
    </w:p>
    <w:p w:rsidR="00F73239" w:rsidRDefault="00F73239" w:rsidP="00F73239">
      <w:pPr>
        <w:pStyle w:val="NoSpacing"/>
        <w:jc w:val="both"/>
      </w:pPr>
    </w:p>
    <w:p w:rsidR="00F73239" w:rsidRDefault="00F73239" w:rsidP="00F73239">
      <w:pPr>
        <w:pStyle w:val="NoSpacing"/>
        <w:jc w:val="both"/>
      </w:pPr>
      <w:r>
        <w:t>Design changes must be reviewed and approved by the Engineer of Record and the Port of San Diego prior to continuing construction.</w:t>
      </w:r>
    </w:p>
    <w:p w:rsidR="00F73239" w:rsidRDefault="00F73239" w:rsidP="00F73239">
      <w:pPr>
        <w:pStyle w:val="NoSpacing"/>
        <w:jc w:val="both"/>
      </w:pPr>
    </w:p>
    <w:p w:rsidR="00F73239" w:rsidRDefault="00F73239" w:rsidP="00F73239">
      <w:pPr>
        <w:pStyle w:val="NoSpacing"/>
        <w:jc w:val="both"/>
      </w:pPr>
      <w:r>
        <w:t>Use this Table to keep a record of changes that occur during construction.</w:t>
      </w:r>
    </w:p>
    <w:p w:rsidR="00F73239" w:rsidRDefault="00F73239" w:rsidP="00F73239">
      <w:pPr>
        <w:pStyle w:val="NoSpacing"/>
        <w:jc w:val="both"/>
      </w:pPr>
    </w:p>
    <w:tbl>
      <w:tblPr>
        <w:tblStyle w:val="TableGrid"/>
        <w:tblW w:w="0" w:type="auto"/>
        <w:tblLook w:val="04A0" w:firstRow="1" w:lastRow="0" w:firstColumn="1" w:lastColumn="0" w:noHBand="0" w:noVBand="1"/>
      </w:tblPr>
      <w:tblGrid>
        <w:gridCol w:w="1494"/>
        <w:gridCol w:w="1494"/>
        <w:gridCol w:w="6480"/>
      </w:tblGrid>
      <w:tr w:rsidR="00F73239" w:rsidRPr="00B008FA" w:rsidTr="007723BD">
        <w:tc>
          <w:tcPr>
            <w:tcW w:w="1494" w:type="dxa"/>
          </w:tcPr>
          <w:p w:rsidR="00F73239" w:rsidRPr="00B008FA" w:rsidRDefault="00F73239" w:rsidP="007723BD">
            <w:pPr>
              <w:pStyle w:val="NoSpacing"/>
              <w:rPr>
                <w:b/>
              </w:rPr>
            </w:pPr>
            <w:r>
              <w:rPr>
                <w:b/>
              </w:rPr>
              <w:t>Construction Change Number</w:t>
            </w:r>
          </w:p>
        </w:tc>
        <w:tc>
          <w:tcPr>
            <w:tcW w:w="1494" w:type="dxa"/>
          </w:tcPr>
          <w:p w:rsidR="00F73239" w:rsidRPr="00B008FA" w:rsidRDefault="00F73239" w:rsidP="007723BD">
            <w:pPr>
              <w:pStyle w:val="NoSpacing"/>
              <w:rPr>
                <w:b/>
              </w:rPr>
            </w:pPr>
            <w:r>
              <w:rPr>
                <w:b/>
              </w:rPr>
              <w:t>Date of Approval</w:t>
            </w:r>
          </w:p>
        </w:tc>
        <w:tc>
          <w:tcPr>
            <w:tcW w:w="6480" w:type="dxa"/>
          </w:tcPr>
          <w:p w:rsidR="00F73239" w:rsidRPr="00B008FA" w:rsidRDefault="00F73239" w:rsidP="007723BD">
            <w:pPr>
              <w:pStyle w:val="NoSpacing"/>
              <w:rPr>
                <w:b/>
              </w:rPr>
            </w:pPr>
            <w:r>
              <w:rPr>
                <w:b/>
              </w:rPr>
              <w:t>Summary of Changes</w:t>
            </w:r>
          </w:p>
        </w:tc>
      </w:tr>
      <w:tr w:rsidR="00F73239" w:rsidTr="007723BD">
        <w:tc>
          <w:tcPr>
            <w:tcW w:w="1494" w:type="dxa"/>
          </w:tcPr>
          <w:p w:rsidR="00F73239" w:rsidRDefault="00F73239" w:rsidP="007723BD">
            <w:pPr>
              <w:pStyle w:val="NoSpacing"/>
            </w:pPr>
          </w:p>
        </w:tc>
        <w:tc>
          <w:tcPr>
            <w:tcW w:w="1494" w:type="dxa"/>
          </w:tcPr>
          <w:p w:rsidR="00F73239" w:rsidRDefault="00F73239" w:rsidP="007723BD">
            <w:pPr>
              <w:pStyle w:val="NoSpacing"/>
            </w:pPr>
          </w:p>
        </w:tc>
        <w:tc>
          <w:tcPr>
            <w:tcW w:w="6480" w:type="dxa"/>
          </w:tcPr>
          <w:p w:rsidR="00F73239" w:rsidRDefault="00F73239" w:rsidP="007723BD">
            <w:pPr>
              <w:pStyle w:val="NoSpacing"/>
            </w:pPr>
          </w:p>
        </w:tc>
      </w:tr>
      <w:tr w:rsidR="00F73239" w:rsidTr="007723BD">
        <w:tc>
          <w:tcPr>
            <w:tcW w:w="1494" w:type="dxa"/>
          </w:tcPr>
          <w:p w:rsidR="00F73239" w:rsidRDefault="00F73239" w:rsidP="007723BD">
            <w:pPr>
              <w:pStyle w:val="NoSpacing"/>
            </w:pPr>
          </w:p>
        </w:tc>
        <w:tc>
          <w:tcPr>
            <w:tcW w:w="1494" w:type="dxa"/>
          </w:tcPr>
          <w:p w:rsidR="00F73239" w:rsidRDefault="00F73239" w:rsidP="007723BD">
            <w:pPr>
              <w:pStyle w:val="NoSpacing"/>
            </w:pPr>
          </w:p>
        </w:tc>
        <w:tc>
          <w:tcPr>
            <w:tcW w:w="6480" w:type="dxa"/>
          </w:tcPr>
          <w:p w:rsidR="00F73239" w:rsidRDefault="00F73239" w:rsidP="007723BD">
            <w:pPr>
              <w:pStyle w:val="NoSpacing"/>
            </w:pPr>
          </w:p>
        </w:tc>
      </w:tr>
      <w:tr w:rsidR="00912806" w:rsidTr="007723BD">
        <w:tc>
          <w:tcPr>
            <w:tcW w:w="1494" w:type="dxa"/>
          </w:tcPr>
          <w:p w:rsidR="00912806" w:rsidRDefault="00912806" w:rsidP="007723BD">
            <w:pPr>
              <w:pStyle w:val="NoSpacing"/>
            </w:pPr>
          </w:p>
        </w:tc>
        <w:tc>
          <w:tcPr>
            <w:tcW w:w="1494" w:type="dxa"/>
          </w:tcPr>
          <w:p w:rsidR="00912806" w:rsidRDefault="00912806" w:rsidP="007723BD">
            <w:pPr>
              <w:pStyle w:val="NoSpacing"/>
            </w:pPr>
          </w:p>
        </w:tc>
        <w:tc>
          <w:tcPr>
            <w:tcW w:w="6480" w:type="dxa"/>
          </w:tcPr>
          <w:p w:rsidR="00912806" w:rsidRDefault="00912806" w:rsidP="007723BD">
            <w:pPr>
              <w:pStyle w:val="NoSpacing"/>
            </w:pPr>
          </w:p>
        </w:tc>
      </w:tr>
      <w:tr w:rsidR="00912806" w:rsidTr="007723BD">
        <w:tc>
          <w:tcPr>
            <w:tcW w:w="1494" w:type="dxa"/>
          </w:tcPr>
          <w:p w:rsidR="00912806" w:rsidRDefault="00912806" w:rsidP="007723BD">
            <w:pPr>
              <w:pStyle w:val="NoSpacing"/>
            </w:pPr>
          </w:p>
        </w:tc>
        <w:tc>
          <w:tcPr>
            <w:tcW w:w="1494" w:type="dxa"/>
          </w:tcPr>
          <w:p w:rsidR="00912806" w:rsidRDefault="00912806" w:rsidP="007723BD">
            <w:pPr>
              <w:pStyle w:val="NoSpacing"/>
            </w:pPr>
          </w:p>
        </w:tc>
        <w:tc>
          <w:tcPr>
            <w:tcW w:w="6480" w:type="dxa"/>
          </w:tcPr>
          <w:p w:rsidR="00912806" w:rsidRDefault="00912806" w:rsidP="007723BD">
            <w:pPr>
              <w:pStyle w:val="NoSpacing"/>
            </w:pPr>
          </w:p>
        </w:tc>
      </w:tr>
      <w:tr w:rsidR="00912806" w:rsidTr="007723BD">
        <w:tc>
          <w:tcPr>
            <w:tcW w:w="1494" w:type="dxa"/>
          </w:tcPr>
          <w:p w:rsidR="00912806" w:rsidRDefault="00912806" w:rsidP="007723BD">
            <w:pPr>
              <w:pStyle w:val="NoSpacing"/>
            </w:pPr>
          </w:p>
        </w:tc>
        <w:tc>
          <w:tcPr>
            <w:tcW w:w="1494" w:type="dxa"/>
          </w:tcPr>
          <w:p w:rsidR="00912806" w:rsidRDefault="00912806" w:rsidP="007723BD">
            <w:pPr>
              <w:pStyle w:val="NoSpacing"/>
            </w:pPr>
          </w:p>
        </w:tc>
        <w:tc>
          <w:tcPr>
            <w:tcW w:w="6480" w:type="dxa"/>
          </w:tcPr>
          <w:p w:rsidR="00912806" w:rsidRDefault="00912806" w:rsidP="007723BD">
            <w:pPr>
              <w:pStyle w:val="NoSpacing"/>
            </w:pPr>
          </w:p>
        </w:tc>
      </w:tr>
    </w:tbl>
    <w:p w:rsidR="00F73239" w:rsidRDefault="00F73239" w:rsidP="00F73239">
      <w:pPr>
        <w:pStyle w:val="NoSpacing"/>
        <w:jc w:val="both"/>
      </w:pPr>
    </w:p>
    <w:p w:rsidR="00F73239" w:rsidRDefault="00F73239" w:rsidP="00F73239">
      <w:pPr>
        <w:pStyle w:val="NoSpacing"/>
        <w:jc w:val="both"/>
      </w:pPr>
    </w:p>
    <w:p w:rsidR="00F73239" w:rsidRDefault="00F73239" w:rsidP="00F73239">
      <w:pPr>
        <w:pStyle w:val="NoSpacing"/>
        <w:jc w:val="both"/>
      </w:pPr>
    </w:p>
    <w:p w:rsidR="000D1987" w:rsidRDefault="000D1987" w:rsidP="000D1987">
      <w:r>
        <w:br w:type="page"/>
      </w:r>
    </w:p>
    <w:p w:rsidR="005B64FB" w:rsidRDefault="005B64FB" w:rsidP="005B64FB">
      <w:pPr>
        <w:pStyle w:val="NoSpacing"/>
      </w:pPr>
      <w:r>
        <w:lastRenderedPageBreak/>
        <w:t>Page intentionally blank</w:t>
      </w:r>
    </w:p>
    <w:p w:rsidR="005B64FB" w:rsidRDefault="005B64FB" w:rsidP="005B64FB">
      <w:pPr>
        <w:pStyle w:val="NoSpacing"/>
      </w:pPr>
    </w:p>
    <w:p w:rsidR="005B64FB" w:rsidRDefault="005B64FB" w:rsidP="005B64FB">
      <w:pPr>
        <w:pStyle w:val="NoSpacing"/>
      </w:pPr>
    </w:p>
    <w:p w:rsidR="005B64FB" w:rsidRDefault="005B64FB" w:rsidP="005B64FB">
      <w:r>
        <w:br w:type="page"/>
      </w:r>
    </w:p>
    <w:p w:rsidR="00455E31" w:rsidRPr="006B25BF" w:rsidRDefault="00A9782F" w:rsidP="00455E31">
      <w:pPr>
        <w:pStyle w:val="NoSpacing"/>
        <w:jc w:val="center"/>
        <w:rPr>
          <w:b/>
        </w:rPr>
      </w:pPr>
      <w:r>
        <w:rPr>
          <w:b/>
        </w:rPr>
        <w:lastRenderedPageBreak/>
        <w:t xml:space="preserve">PROJECT </w:t>
      </w:r>
      <w:r w:rsidR="00455E31">
        <w:rPr>
          <w:b/>
        </w:rPr>
        <w:t>VICINITY MAP</w:t>
      </w:r>
    </w:p>
    <w:p w:rsidR="00455E31" w:rsidRDefault="00455E31" w:rsidP="00455E31">
      <w:pPr>
        <w:pStyle w:val="NoSpacing"/>
        <w:jc w:val="both"/>
      </w:pPr>
    </w:p>
    <w:p w:rsidR="00455E31" w:rsidRPr="006B25BF" w:rsidRDefault="00455E31" w:rsidP="00455E31">
      <w:pPr>
        <w:pStyle w:val="NoSpacing"/>
        <w:jc w:val="both"/>
        <w:rPr>
          <w:b/>
        </w:rPr>
      </w:pPr>
      <w:r w:rsidRPr="006B25BF">
        <w:rPr>
          <w:b/>
        </w:rPr>
        <w:t>Project Name: [Insert Project Name]</w:t>
      </w:r>
    </w:p>
    <w:p w:rsidR="00455E31" w:rsidRPr="006B25BF" w:rsidRDefault="00455E31" w:rsidP="00455E31">
      <w:pPr>
        <w:pStyle w:val="NoSpacing"/>
        <w:jc w:val="both"/>
        <w:rPr>
          <w:b/>
        </w:rPr>
      </w:pPr>
      <w:r w:rsidRPr="006B25BF">
        <w:rPr>
          <w:b/>
        </w:rPr>
        <w:t>Permit Application Number: [Insert Permit Application Number]</w:t>
      </w:r>
    </w:p>
    <w:p w:rsidR="008F0B63" w:rsidRDefault="008F0B63" w:rsidP="00455E31">
      <w:pPr>
        <w:pStyle w:val="NoSpacing"/>
        <w:jc w:val="both"/>
      </w:pPr>
    </w:p>
    <w:p w:rsidR="005B64FB" w:rsidRDefault="005B64FB" w:rsidP="005B64FB">
      <w:pPr>
        <w:pStyle w:val="NoSpacing"/>
        <w:jc w:val="both"/>
      </w:pPr>
      <w:r>
        <w:t>[Insert Project Vicinity Map here – see back of this sheet for vicinity map checklist]</w:t>
      </w:r>
    </w:p>
    <w:p w:rsidR="005B64FB" w:rsidRDefault="005B64FB" w:rsidP="007723BD">
      <w:pPr>
        <w:pStyle w:val="NoSpacing"/>
      </w:pPr>
      <w:r>
        <w:br w:type="page"/>
      </w:r>
    </w:p>
    <w:p w:rsidR="005B64FB" w:rsidRPr="00212104" w:rsidRDefault="005B64FB" w:rsidP="007723BD">
      <w:pPr>
        <w:pStyle w:val="NoSpacing"/>
        <w:rPr>
          <w:b/>
        </w:rPr>
      </w:pPr>
      <w:r w:rsidRPr="00212104">
        <w:rPr>
          <w:b/>
        </w:rPr>
        <w:lastRenderedPageBreak/>
        <w:t>Vicinity Map Checklist</w:t>
      </w:r>
    </w:p>
    <w:p w:rsidR="005B64FB" w:rsidRDefault="005B64FB" w:rsidP="007723BD">
      <w:pPr>
        <w:pStyle w:val="NoSpacing"/>
      </w:pPr>
    </w:p>
    <w:p w:rsidR="005B64FB" w:rsidRDefault="005B64FB" w:rsidP="007723BD">
      <w:pPr>
        <w:pStyle w:val="NoSpacing"/>
        <w:jc w:val="both"/>
      </w:pPr>
      <w:r>
        <w:t>The Vicinity Map must identify:</w:t>
      </w:r>
    </w:p>
    <w:p w:rsidR="005B64FB" w:rsidRDefault="005B64FB" w:rsidP="007723BD">
      <w:pPr>
        <w:pStyle w:val="NoSpacing"/>
        <w:jc w:val="both"/>
      </w:pPr>
    </w:p>
    <w:p w:rsidR="005B64FB" w:rsidRDefault="00B746D1" w:rsidP="007723BD">
      <w:pPr>
        <w:spacing w:after="0" w:line="240" w:lineRule="auto"/>
        <w:ind w:left="90"/>
        <w:contextualSpacing/>
        <w:rPr>
          <w:rFonts w:eastAsia="Calibri" w:cs="Times New Roman"/>
        </w:rPr>
      </w:pPr>
      <w:sdt>
        <w:sdtPr>
          <w:rPr>
            <w:rFonts w:eastAsia="Calibri" w:cs="Times New Roman"/>
          </w:rPr>
          <w:id w:val="1014658132"/>
          <w14:checkbox>
            <w14:checked w14:val="0"/>
            <w14:checkedState w14:val="2612" w14:font="Meiryo"/>
            <w14:uncheckedState w14:val="2610" w14:font="Meiryo"/>
          </w14:checkbox>
        </w:sdtPr>
        <w:sdtEndPr/>
        <w:sdtContent>
          <w:r w:rsidR="005B64FB">
            <w:rPr>
              <w:rFonts w:ascii="MS Gothic" w:eastAsia="MS Gothic" w:hAnsi="MS Gothic" w:cs="Times New Roman" w:hint="eastAsia"/>
            </w:rPr>
            <w:t>☐</w:t>
          </w:r>
        </w:sdtContent>
      </w:sdt>
      <w:r w:rsidR="005B64FB">
        <w:rPr>
          <w:rFonts w:eastAsia="Calibri" w:cs="Times New Roman"/>
        </w:rPr>
        <w:t xml:space="preserve"> Major roadways, geographic features or landmarks</w:t>
      </w:r>
    </w:p>
    <w:p w:rsidR="005B64FB" w:rsidRPr="00705831" w:rsidRDefault="00B746D1" w:rsidP="007723BD">
      <w:pPr>
        <w:spacing w:after="0" w:line="240" w:lineRule="auto"/>
        <w:ind w:left="90"/>
        <w:contextualSpacing/>
        <w:rPr>
          <w:rFonts w:eastAsia="Calibri" w:cs="Times New Roman"/>
        </w:rPr>
      </w:pPr>
      <w:sdt>
        <w:sdtPr>
          <w:rPr>
            <w:rFonts w:eastAsia="Calibri" w:cs="Times New Roman"/>
          </w:rPr>
          <w:id w:val="308684054"/>
          <w14:checkbox>
            <w14:checked w14:val="0"/>
            <w14:checkedState w14:val="2612" w14:font="Meiryo"/>
            <w14:uncheckedState w14:val="2610" w14:font="Meiryo"/>
          </w14:checkbox>
        </w:sdtPr>
        <w:sdtEndPr/>
        <w:sdtContent>
          <w:r w:rsidR="005B64FB">
            <w:rPr>
              <w:rFonts w:ascii="MS Gothic" w:eastAsia="MS Gothic" w:hAnsi="MS Gothic" w:cs="Times New Roman" w:hint="eastAsia"/>
            </w:rPr>
            <w:t>☐</w:t>
          </w:r>
        </w:sdtContent>
      </w:sdt>
      <w:r w:rsidR="005B64FB">
        <w:rPr>
          <w:rFonts w:eastAsia="Calibri" w:cs="Times New Roman"/>
        </w:rPr>
        <w:t xml:space="preserve"> Site perimeter</w:t>
      </w:r>
    </w:p>
    <w:p w:rsidR="005B64FB" w:rsidRDefault="00B746D1" w:rsidP="007723BD">
      <w:pPr>
        <w:spacing w:after="0" w:line="240" w:lineRule="auto"/>
        <w:ind w:left="90"/>
        <w:contextualSpacing/>
        <w:rPr>
          <w:rFonts w:eastAsia="Calibri" w:cs="Times New Roman"/>
        </w:rPr>
      </w:pPr>
      <w:sdt>
        <w:sdtPr>
          <w:rPr>
            <w:rFonts w:eastAsia="Calibri" w:cs="Times New Roman"/>
          </w:rPr>
          <w:id w:val="-16005897"/>
          <w14:checkbox>
            <w14:checked w14:val="0"/>
            <w14:checkedState w14:val="2612" w14:font="Meiryo"/>
            <w14:uncheckedState w14:val="2610" w14:font="Meiryo"/>
          </w14:checkbox>
        </w:sdtPr>
        <w:sdtEndPr/>
        <w:sdtContent>
          <w:r w:rsidR="005B64FB">
            <w:rPr>
              <w:rFonts w:ascii="MS Gothic" w:eastAsia="MS Gothic" w:hAnsi="MS Gothic" w:cs="Times New Roman" w:hint="eastAsia"/>
            </w:rPr>
            <w:t>☐</w:t>
          </w:r>
        </w:sdtContent>
      </w:sdt>
      <w:r w:rsidR="005B64FB">
        <w:rPr>
          <w:rFonts w:eastAsia="Calibri" w:cs="Times New Roman"/>
        </w:rPr>
        <w:t xml:space="preserve"> Geographic features</w:t>
      </w:r>
    </w:p>
    <w:p w:rsidR="005B64FB" w:rsidRDefault="00B746D1" w:rsidP="007723BD">
      <w:pPr>
        <w:spacing w:after="0" w:line="240" w:lineRule="auto"/>
        <w:ind w:left="90"/>
        <w:contextualSpacing/>
        <w:rPr>
          <w:rFonts w:eastAsia="Calibri" w:cs="Times New Roman"/>
        </w:rPr>
      </w:pPr>
      <w:sdt>
        <w:sdtPr>
          <w:rPr>
            <w:rFonts w:eastAsia="Calibri" w:cs="Times New Roman"/>
          </w:rPr>
          <w:id w:val="-1478839997"/>
          <w14:checkbox>
            <w14:checked w14:val="0"/>
            <w14:checkedState w14:val="2612" w14:font="Meiryo"/>
            <w14:uncheckedState w14:val="2610" w14:font="Meiryo"/>
          </w14:checkbox>
        </w:sdtPr>
        <w:sdtEndPr/>
        <w:sdtContent>
          <w:r w:rsidR="005B64FB">
            <w:rPr>
              <w:rFonts w:ascii="MS Gothic" w:eastAsia="MS Gothic" w:hAnsi="MS Gothic" w:cs="Times New Roman" w:hint="eastAsia"/>
            </w:rPr>
            <w:t>☐</w:t>
          </w:r>
        </w:sdtContent>
      </w:sdt>
      <w:r w:rsidR="005B64FB">
        <w:rPr>
          <w:rFonts w:eastAsia="Calibri" w:cs="Times New Roman"/>
        </w:rPr>
        <w:t xml:space="preserve"> General topography</w:t>
      </w:r>
    </w:p>
    <w:p w:rsidR="005B64FB" w:rsidRDefault="00B746D1" w:rsidP="007723BD">
      <w:pPr>
        <w:spacing w:after="0" w:line="240" w:lineRule="auto"/>
        <w:ind w:left="90"/>
        <w:contextualSpacing/>
        <w:rPr>
          <w:rFonts w:eastAsia="Calibri" w:cs="Times New Roman"/>
        </w:rPr>
      </w:pPr>
      <w:sdt>
        <w:sdtPr>
          <w:rPr>
            <w:rFonts w:eastAsia="Calibri" w:cs="Times New Roman"/>
          </w:rPr>
          <w:id w:val="-1372295936"/>
          <w14:checkbox>
            <w14:checked w14:val="0"/>
            <w14:checkedState w14:val="2612" w14:font="Meiryo"/>
            <w14:uncheckedState w14:val="2610" w14:font="Meiryo"/>
          </w14:checkbox>
        </w:sdtPr>
        <w:sdtEndPr/>
        <w:sdtContent>
          <w:r w:rsidR="005B64FB">
            <w:rPr>
              <w:rFonts w:ascii="MS Gothic" w:eastAsia="MS Gothic" w:hAnsi="MS Gothic" w:cs="Times New Roman" w:hint="eastAsia"/>
            </w:rPr>
            <w:t>☐</w:t>
          </w:r>
        </w:sdtContent>
      </w:sdt>
      <w:r w:rsidR="005B64FB">
        <w:rPr>
          <w:rFonts w:eastAsia="Calibri" w:cs="Times New Roman"/>
        </w:rPr>
        <w:t xml:space="preserve"> Downstream receiving water body</w:t>
      </w:r>
    </w:p>
    <w:p w:rsidR="005B64FB" w:rsidRDefault="00B746D1" w:rsidP="007723BD">
      <w:pPr>
        <w:spacing w:after="0" w:line="240" w:lineRule="auto"/>
        <w:ind w:left="90"/>
        <w:contextualSpacing/>
        <w:rPr>
          <w:rFonts w:eastAsia="Calibri" w:cs="Times New Roman"/>
        </w:rPr>
      </w:pPr>
      <w:sdt>
        <w:sdtPr>
          <w:rPr>
            <w:rFonts w:eastAsia="Calibri" w:cs="Times New Roman"/>
          </w:rPr>
          <w:id w:val="-258524406"/>
          <w14:checkbox>
            <w14:checked w14:val="0"/>
            <w14:checkedState w14:val="2612" w14:font="Meiryo"/>
            <w14:uncheckedState w14:val="2610" w14:font="Meiryo"/>
          </w14:checkbox>
        </w:sdtPr>
        <w:sdtEndPr/>
        <w:sdtContent>
          <w:r w:rsidR="005B64FB">
            <w:rPr>
              <w:rFonts w:ascii="MS Gothic" w:eastAsia="MS Gothic" w:hAnsi="MS Gothic" w:cs="Times New Roman" w:hint="eastAsia"/>
            </w:rPr>
            <w:t>☐</w:t>
          </w:r>
        </w:sdtContent>
      </w:sdt>
      <w:r w:rsidR="005B64FB">
        <w:rPr>
          <w:rFonts w:eastAsia="Calibri" w:cs="Times New Roman"/>
        </w:rPr>
        <w:t xml:space="preserve"> Scale</w:t>
      </w:r>
    </w:p>
    <w:p w:rsidR="005B64FB" w:rsidRPr="00705831" w:rsidRDefault="00B746D1" w:rsidP="007723BD">
      <w:pPr>
        <w:spacing w:after="0" w:line="240" w:lineRule="auto"/>
        <w:ind w:left="90"/>
        <w:contextualSpacing/>
        <w:rPr>
          <w:rFonts w:eastAsia="Calibri" w:cs="Times New Roman"/>
        </w:rPr>
      </w:pPr>
      <w:sdt>
        <w:sdtPr>
          <w:rPr>
            <w:rFonts w:eastAsia="Calibri" w:cs="Times New Roman"/>
          </w:rPr>
          <w:id w:val="889614918"/>
          <w14:checkbox>
            <w14:checked w14:val="0"/>
            <w14:checkedState w14:val="2612" w14:font="Meiryo"/>
            <w14:uncheckedState w14:val="2610" w14:font="Meiryo"/>
          </w14:checkbox>
        </w:sdtPr>
        <w:sdtEndPr/>
        <w:sdtContent>
          <w:r w:rsidR="005B64FB">
            <w:rPr>
              <w:rFonts w:ascii="MS Gothic" w:eastAsia="MS Gothic" w:hAnsi="MS Gothic" w:cs="Times New Roman" w:hint="eastAsia"/>
            </w:rPr>
            <w:t>☐</w:t>
          </w:r>
        </w:sdtContent>
      </w:sdt>
      <w:r w:rsidR="005B64FB">
        <w:rPr>
          <w:rFonts w:eastAsia="Calibri" w:cs="Times New Roman"/>
        </w:rPr>
        <w:t xml:space="preserve"> North arrow</w:t>
      </w:r>
    </w:p>
    <w:p w:rsidR="005B64FB" w:rsidRDefault="005B64FB" w:rsidP="007723BD">
      <w:pPr>
        <w:pStyle w:val="NoSpacing"/>
      </w:pPr>
    </w:p>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352DAD" w:rsidRDefault="00352DAD" w:rsidP="005B64FB"/>
    <w:p w:rsidR="005B64FB" w:rsidRDefault="005B64FB" w:rsidP="005B64FB"/>
    <w:tbl>
      <w:tblPr>
        <w:tblStyle w:val="TableGrid111"/>
        <w:tblW w:w="0" w:type="auto"/>
        <w:tblLayout w:type="fixed"/>
        <w:tblLook w:val="04A0" w:firstRow="1" w:lastRow="0" w:firstColumn="1" w:lastColumn="0" w:noHBand="0" w:noVBand="1"/>
      </w:tblPr>
      <w:tblGrid>
        <w:gridCol w:w="3708"/>
        <w:gridCol w:w="1440"/>
        <w:gridCol w:w="1890"/>
        <w:gridCol w:w="2538"/>
      </w:tblGrid>
      <w:tr w:rsidR="00B50BB8" w:rsidRPr="004D75D9" w:rsidTr="007723BD">
        <w:trPr>
          <w:cantSplit/>
        </w:trPr>
        <w:tc>
          <w:tcPr>
            <w:tcW w:w="7038" w:type="dxa"/>
            <w:gridSpan w:val="3"/>
            <w:shd w:val="clear" w:color="auto" w:fill="548DD4" w:themeFill="text2" w:themeFillTint="99"/>
            <w:vAlign w:val="center"/>
          </w:tcPr>
          <w:p w:rsidR="00B50BB8" w:rsidRDefault="00B50BB8" w:rsidP="007723BD">
            <w:pPr>
              <w:jc w:val="right"/>
              <w:rPr>
                <w:rFonts w:eastAsia="Calibri" w:cs="Times New Roman"/>
                <w:b/>
                <w:color w:val="FFFFFF" w:themeColor="background1"/>
                <w:sz w:val="28"/>
              </w:rPr>
            </w:pPr>
            <w:r>
              <w:rPr>
                <w:rFonts w:eastAsia="Calibri" w:cs="Times New Roman"/>
                <w:b/>
                <w:color w:val="FFFFFF" w:themeColor="background1"/>
                <w:sz w:val="28"/>
              </w:rPr>
              <w:lastRenderedPageBreak/>
              <w:t>Applicability of Permanent, Post-Construction</w:t>
            </w:r>
          </w:p>
          <w:p w:rsidR="00B50BB8" w:rsidRDefault="00B50BB8" w:rsidP="007723BD">
            <w:pPr>
              <w:jc w:val="right"/>
              <w:rPr>
                <w:rFonts w:eastAsia="Calibri" w:cs="Times New Roman"/>
                <w:b/>
                <w:color w:val="FFFFFF" w:themeColor="background1"/>
                <w:sz w:val="28"/>
              </w:rPr>
            </w:pPr>
            <w:r>
              <w:rPr>
                <w:rFonts w:eastAsia="Calibri" w:cs="Times New Roman"/>
                <w:b/>
                <w:color w:val="FFFFFF" w:themeColor="background1"/>
                <w:sz w:val="28"/>
              </w:rPr>
              <w:t xml:space="preserve">Storm Water BMP Requirements </w:t>
            </w:r>
          </w:p>
          <w:p w:rsidR="00B50BB8" w:rsidRPr="0040615D" w:rsidRDefault="00B50BB8" w:rsidP="007723BD">
            <w:pPr>
              <w:jc w:val="right"/>
              <w:rPr>
                <w:rFonts w:eastAsia="Calibri" w:cs="Times New Roman"/>
                <w:b/>
                <w:color w:val="FFFFFF" w:themeColor="background1"/>
              </w:rPr>
            </w:pPr>
            <w:r w:rsidRPr="0040615D">
              <w:rPr>
                <w:rFonts w:eastAsia="Calibri" w:cs="Times New Roman"/>
                <w:b/>
                <w:color w:val="FFFFFF" w:themeColor="background1"/>
              </w:rPr>
              <w:t>(Storm Water Intake Form for all Development Permit Applications)</w:t>
            </w:r>
          </w:p>
        </w:tc>
        <w:tc>
          <w:tcPr>
            <w:tcW w:w="2538" w:type="dxa"/>
            <w:shd w:val="clear" w:color="auto" w:fill="548DD4" w:themeFill="text2" w:themeFillTint="99"/>
          </w:tcPr>
          <w:p w:rsidR="00B50BB8" w:rsidRPr="003F5E22" w:rsidRDefault="00B50BB8" w:rsidP="007723BD">
            <w:pPr>
              <w:jc w:val="center"/>
              <w:rPr>
                <w:rFonts w:eastAsia="Calibri" w:cs="Times New Roman"/>
                <w:b/>
                <w:color w:val="FFFFFF" w:themeColor="background1"/>
              </w:rPr>
            </w:pPr>
            <w:r>
              <w:rPr>
                <w:rFonts w:eastAsia="Calibri" w:cs="Times New Roman"/>
                <w:b/>
                <w:color w:val="FFFFFF" w:themeColor="background1"/>
              </w:rPr>
              <w:t>Form I-1</w:t>
            </w:r>
          </w:p>
          <w:p w:rsidR="00B50BB8" w:rsidRPr="003F5E22" w:rsidRDefault="00B50BB8" w:rsidP="007723BD">
            <w:pPr>
              <w:jc w:val="center"/>
              <w:rPr>
                <w:rFonts w:eastAsia="Calibri" w:cs="Times New Roman"/>
                <w:b/>
                <w:color w:val="FFFFFF" w:themeColor="background1"/>
              </w:rPr>
            </w:pPr>
          </w:p>
        </w:tc>
      </w:tr>
      <w:tr w:rsidR="00B50BB8" w:rsidRPr="00E84587" w:rsidTr="007723BD">
        <w:trPr>
          <w:cantSplit/>
        </w:trPr>
        <w:tc>
          <w:tcPr>
            <w:tcW w:w="9576" w:type="dxa"/>
            <w:gridSpan w:val="4"/>
          </w:tcPr>
          <w:p w:rsidR="00B50BB8" w:rsidRPr="00E84587" w:rsidRDefault="00B50BB8" w:rsidP="007723BD">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B50BB8" w:rsidRPr="00854FD1" w:rsidTr="007723BD">
        <w:trPr>
          <w:cantSplit/>
        </w:trPr>
        <w:tc>
          <w:tcPr>
            <w:tcW w:w="9576" w:type="dxa"/>
            <w:gridSpan w:val="4"/>
          </w:tcPr>
          <w:p w:rsidR="00B50BB8" w:rsidRPr="00854FD1" w:rsidRDefault="00B50BB8" w:rsidP="007723BD">
            <w:pPr>
              <w:rPr>
                <w:rFonts w:eastAsia="Calibri" w:cs="Times New Roman"/>
              </w:rPr>
            </w:pPr>
            <w:r>
              <w:rPr>
                <w:rFonts w:eastAsia="Calibri" w:cs="Times New Roman"/>
              </w:rPr>
              <w:t>Project Name:</w:t>
            </w:r>
          </w:p>
        </w:tc>
      </w:tr>
      <w:tr w:rsidR="00B50BB8" w:rsidRPr="00854FD1" w:rsidTr="007723BD">
        <w:trPr>
          <w:cantSplit/>
        </w:trPr>
        <w:tc>
          <w:tcPr>
            <w:tcW w:w="7038" w:type="dxa"/>
            <w:gridSpan w:val="3"/>
          </w:tcPr>
          <w:p w:rsidR="00B50BB8" w:rsidRPr="00854FD1" w:rsidRDefault="00B50BB8" w:rsidP="007723BD">
            <w:pPr>
              <w:rPr>
                <w:rFonts w:eastAsia="Calibri" w:cs="Times New Roman"/>
              </w:rPr>
            </w:pPr>
            <w:r>
              <w:rPr>
                <w:rFonts w:eastAsia="Calibri" w:cs="Times New Roman"/>
              </w:rPr>
              <w:t>Permit Application Number:</w:t>
            </w:r>
          </w:p>
        </w:tc>
        <w:tc>
          <w:tcPr>
            <w:tcW w:w="2538" w:type="dxa"/>
          </w:tcPr>
          <w:p w:rsidR="00B50BB8" w:rsidRPr="00854FD1" w:rsidRDefault="00B50BB8" w:rsidP="007723BD">
            <w:pPr>
              <w:rPr>
                <w:rFonts w:eastAsia="Calibri" w:cs="Times New Roman"/>
              </w:rPr>
            </w:pPr>
            <w:r>
              <w:rPr>
                <w:rFonts w:eastAsia="Calibri" w:cs="Times New Roman"/>
              </w:rPr>
              <w:t>Date:</w:t>
            </w:r>
          </w:p>
        </w:tc>
      </w:tr>
      <w:tr w:rsidR="00B50BB8" w:rsidRPr="00854FD1" w:rsidTr="007723BD">
        <w:trPr>
          <w:cantSplit/>
        </w:trPr>
        <w:tc>
          <w:tcPr>
            <w:tcW w:w="9576" w:type="dxa"/>
            <w:gridSpan w:val="4"/>
          </w:tcPr>
          <w:p w:rsidR="00B50BB8" w:rsidRDefault="00B50BB8" w:rsidP="007723BD">
            <w:pPr>
              <w:rPr>
                <w:rFonts w:eastAsia="Calibri" w:cs="Times New Roman"/>
              </w:rPr>
            </w:pPr>
            <w:r>
              <w:rPr>
                <w:rFonts w:eastAsia="Calibri" w:cs="Times New Roman"/>
              </w:rPr>
              <w:t>Project Address:</w:t>
            </w:r>
          </w:p>
          <w:p w:rsidR="00B50BB8" w:rsidRDefault="00B50BB8" w:rsidP="007723BD">
            <w:pPr>
              <w:rPr>
                <w:rFonts w:eastAsia="Calibri" w:cs="Times New Roman"/>
              </w:rPr>
            </w:pPr>
          </w:p>
          <w:p w:rsidR="00B50BB8" w:rsidRDefault="00B50BB8" w:rsidP="007723BD">
            <w:pPr>
              <w:rPr>
                <w:rFonts w:eastAsia="Calibri" w:cs="Times New Roman"/>
              </w:rPr>
            </w:pPr>
          </w:p>
          <w:p w:rsidR="00B50BB8" w:rsidRDefault="00B50BB8" w:rsidP="007723BD">
            <w:pPr>
              <w:rPr>
                <w:rFonts w:eastAsia="Calibri" w:cs="Times New Roman"/>
              </w:rPr>
            </w:pPr>
          </w:p>
          <w:p w:rsidR="00B50BB8" w:rsidRDefault="00B50BB8" w:rsidP="007723BD">
            <w:pPr>
              <w:rPr>
                <w:rFonts w:eastAsia="Calibri" w:cs="Times New Roman"/>
              </w:rPr>
            </w:pPr>
          </w:p>
        </w:tc>
      </w:tr>
      <w:tr w:rsidR="00B50BB8" w:rsidRPr="001B0A53" w:rsidTr="007723BD">
        <w:trPr>
          <w:cantSplit/>
        </w:trPr>
        <w:tc>
          <w:tcPr>
            <w:tcW w:w="9576" w:type="dxa"/>
            <w:gridSpan w:val="4"/>
          </w:tcPr>
          <w:p w:rsidR="00B50BB8" w:rsidRPr="001B0A53" w:rsidRDefault="00B50BB8" w:rsidP="007723BD">
            <w:pPr>
              <w:jc w:val="center"/>
              <w:rPr>
                <w:rFonts w:eastAsia="Calibri" w:cs="Times New Roman"/>
                <w:b/>
              </w:rPr>
            </w:pPr>
            <w:r w:rsidRPr="001B0A53">
              <w:rPr>
                <w:rFonts w:eastAsia="Calibri" w:cs="Times New Roman"/>
                <w:b/>
              </w:rPr>
              <w:t>Determination of</w:t>
            </w:r>
            <w:r>
              <w:rPr>
                <w:rFonts w:eastAsia="Calibri" w:cs="Times New Roman"/>
                <w:b/>
              </w:rPr>
              <w:t xml:space="preserve"> Permanent, Post-Construction</w:t>
            </w:r>
            <w:r w:rsidRPr="001B0A53">
              <w:rPr>
                <w:rFonts w:eastAsia="Calibri" w:cs="Times New Roman"/>
                <w:b/>
              </w:rPr>
              <w:t xml:space="preserve"> Requirements</w:t>
            </w:r>
          </w:p>
        </w:tc>
      </w:tr>
      <w:tr w:rsidR="00B50BB8" w:rsidRPr="00854FD1" w:rsidTr="007723BD">
        <w:trPr>
          <w:cantSplit/>
        </w:trPr>
        <w:tc>
          <w:tcPr>
            <w:tcW w:w="9576" w:type="dxa"/>
            <w:gridSpan w:val="4"/>
          </w:tcPr>
          <w:p w:rsidR="00B50BB8" w:rsidRDefault="00B50BB8" w:rsidP="007723BD">
            <w:pPr>
              <w:rPr>
                <w:rFonts w:eastAsia="Calibri" w:cs="Times New Roman"/>
              </w:rPr>
            </w:pPr>
            <w:r>
              <w:rPr>
                <w:rFonts w:eastAsia="Calibri" w:cs="Times New Roman"/>
              </w:rPr>
              <w:t xml:space="preserve">The purpose of this form is to identify permanent, post-construction requirements that apply to the project. This form serves as a short </w:t>
            </w:r>
            <w:r w:rsidRPr="00653499">
              <w:rPr>
                <w:rFonts w:eastAsia="Calibri" w:cs="Times New Roman"/>
                <w:u w:val="single"/>
              </w:rPr>
              <w:t>summary</w:t>
            </w:r>
            <w:r>
              <w:rPr>
                <w:rFonts w:eastAsia="Calibri" w:cs="Times New Roman"/>
              </w:rPr>
              <w:t xml:space="preserve"> of applicable requirements, in some cases referencing separate forms that will serve as the backup for the determination of requirements.</w:t>
            </w:r>
          </w:p>
          <w:p w:rsidR="00B50BB8" w:rsidRDefault="00B50BB8" w:rsidP="007723BD">
            <w:pPr>
              <w:rPr>
                <w:rFonts w:eastAsia="Calibri" w:cs="Times New Roman"/>
              </w:rPr>
            </w:pPr>
          </w:p>
          <w:p w:rsidR="00B50BB8" w:rsidRDefault="00B50BB8" w:rsidP="007723BD">
            <w:pPr>
              <w:rPr>
                <w:rFonts w:eastAsia="Calibri" w:cs="Times New Roman"/>
              </w:rPr>
            </w:pPr>
            <w:r>
              <w:rPr>
                <w:rFonts w:eastAsia="Calibri" w:cs="Times New Roman"/>
              </w:rPr>
              <w:t>Answer each step below, starting with Step 1 and progressing through each step until reaching "Stop".</w:t>
            </w:r>
          </w:p>
          <w:p w:rsidR="00B50BB8" w:rsidRPr="00F8616D" w:rsidRDefault="00B50BB8" w:rsidP="007723BD">
            <w:pPr>
              <w:rPr>
                <w:rFonts w:eastAsia="Calibri" w:cs="Times New Roman"/>
                <w:b/>
              </w:rPr>
            </w:pPr>
            <w:r w:rsidRPr="00F8616D">
              <w:rPr>
                <w:rFonts w:eastAsia="Calibri" w:cs="Times New Roman"/>
                <w:b/>
              </w:rPr>
              <w:t>Upon reaching a Stop, do not complete further Steps beyond the Stop.</w:t>
            </w:r>
          </w:p>
          <w:p w:rsidR="00B50BB8" w:rsidRDefault="00B50BB8" w:rsidP="007723BD">
            <w:pPr>
              <w:rPr>
                <w:rFonts w:eastAsia="Calibri" w:cs="Times New Roman"/>
              </w:rPr>
            </w:pPr>
          </w:p>
          <w:p w:rsidR="00B50BB8" w:rsidRPr="00EB7136" w:rsidRDefault="00B50BB8" w:rsidP="007723BD">
            <w:pPr>
              <w:rPr>
                <w:rFonts w:eastAsia="Calibri" w:cs="Times New Roman"/>
              </w:rPr>
            </w:pPr>
            <w:r>
              <w:rPr>
                <w:rFonts w:eastAsia="Calibri" w:cs="Times New Roman"/>
              </w:rPr>
              <w:t xml:space="preserve">Refer to </w:t>
            </w:r>
            <w:r w:rsidR="00B318A8">
              <w:rPr>
                <w:rFonts w:eastAsia="Calibri" w:cs="Times New Roman"/>
              </w:rPr>
              <w:t xml:space="preserve">Port </w:t>
            </w:r>
            <w:r>
              <w:rPr>
                <w:rFonts w:eastAsia="Calibri" w:cs="Times New Roman"/>
              </w:rPr>
              <w:t>BMP Design Manual sections and/or separate forms referenced in each step below.</w:t>
            </w:r>
          </w:p>
        </w:tc>
      </w:tr>
      <w:tr w:rsidR="00B50BB8" w:rsidRPr="0028510C" w:rsidTr="007723BD">
        <w:trPr>
          <w:cantSplit/>
        </w:trPr>
        <w:tc>
          <w:tcPr>
            <w:tcW w:w="3708" w:type="dxa"/>
          </w:tcPr>
          <w:p w:rsidR="00B50BB8" w:rsidRPr="0028510C" w:rsidRDefault="00B50BB8" w:rsidP="007723BD">
            <w:pPr>
              <w:jc w:val="center"/>
              <w:rPr>
                <w:rFonts w:eastAsia="Calibri" w:cs="Times New Roman"/>
                <w:b/>
              </w:rPr>
            </w:pPr>
            <w:r>
              <w:rPr>
                <w:rFonts w:eastAsia="Calibri" w:cs="Times New Roman"/>
                <w:b/>
              </w:rPr>
              <w:t>Step</w:t>
            </w:r>
          </w:p>
        </w:tc>
        <w:tc>
          <w:tcPr>
            <w:tcW w:w="1440" w:type="dxa"/>
          </w:tcPr>
          <w:p w:rsidR="00B50BB8" w:rsidRPr="0028510C" w:rsidRDefault="00B50BB8" w:rsidP="007723BD">
            <w:pPr>
              <w:ind w:left="38"/>
              <w:contextualSpacing/>
              <w:rPr>
                <w:rFonts w:eastAsia="Calibri" w:cs="Times New Roman"/>
                <w:b/>
              </w:rPr>
            </w:pPr>
            <w:r>
              <w:rPr>
                <w:rFonts w:eastAsia="Calibri" w:cs="Times New Roman"/>
                <w:b/>
              </w:rPr>
              <w:t>Answer</w:t>
            </w:r>
          </w:p>
        </w:tc>
        <w:tc>
          <w:tcPr>
            <w:tcW w:w="4428" w:type="dxa"/>
            <w:gridSpan w:val="2"/>
          </w:tcPr>
          <w:p w:rsidR="00B50BB8" w:rsidRPr="0028510C" w:rsidRDefault="00B50BB8" w:rsidP="007723BD">
            <w:pPr>
              <w:ind w:left="38"/>
              <w:contextualSpacing/>
              <w:rPr>
                <w:rFonts w:eastAsia="Calibri" w:cs="Times New Roman"/>
                <w:b/>
              </w:rPr>
            </w:pPr>
            <w:r>
              <w:rPr>
                <w:rFonts w:eastAsia="Calibri" w:cs="Times New Roman"/>
                <w:b/>
              </w:rPr>
              <w:t>Progression</w:t>
            </w:r>
          </w:p>
        </w:tc>
      </w:tr>
      <w:tr w:rsidR="00B50BB8" w:rsidRPr="00854FD1" w:rsidTr="007723BD">
        <w:trPr>
          <w:cantSplit/>
          <w:trHeight w:val="525"/>
        </w:trPr>
        <w:tc>
          <w:tcPr>
            <w:tcW w:w="3708" w:type="dxa"/>
            <w:vMerge w:val="restart"/>
          </w:tcPr>
          <w:p w:rsidR="00B50BB8" w:rsidRDefault="00B50BB8" w:rsidP="007723BD">
            <w:pPr>
              <w:rPr>
                <w:rFonts w:eastAsia="Calibri" w:cs="Times New Roman"/>
              </w:rPr>
            </w:pPr>
            <w:r w:rsidRPr="001B0A53">
              <w:rPr>
                <w:rFonts w:eastAsia="Calibri" w:cs="Times New Roman"/>
                <w:b/>
              </w:rPr>
              <w:t xml:space="preserve">Step 1: </w:t>
            </w:r>
            <w:r>
              <w:rPr>
                <w:rFonts w:eastAsia="Calibri" w:cs="Times New Roman"/>
              </w:rPr>
              <w:t>Is the project a "development project"?</w:t>
            </w:r>
          </w:p>
          <w:p w:rsidR="00B50BB8" w:rsidRDefault="00B50BB8" w:rsidP="007723BD">
            <w:pPr>
              <w:rPr>
                <w:rFonts w:eastAsia="Calibri" w:cs="Times New Roman"/>
              </w:rPr>
            </w:pPr>
            <w:r>
              <w:rPr>
                <w:rFonts w:eastAsia="Calibri" w:cs="Times New Roman"/>
              </w:rPr>
              <w:t>See Section 1.3 of the BMP Design Manual for guidance.</w:t>
            </w:r>
          </w:p>
        </w:tc>
        <w:tc>
          <w:tcPr>
            <w:tcW w:w="1440" w:type="dxa"/>
          </w:tcPr>
          <w:p w:rsidR="00B50BB8" w:rsidRPr="008E4990" w:rsidRDefault="00B746D1" w:rsidP="007723BD">
            <w:pPr>
              <w:ind w:left="218"/>
              <w:contextualSpacing/>
              <w:rPr>
                <w:rFonts w:eastAsia="Calibri" w:cs="Times New Roman"/>
              </w:rPr>
            </w:pPr>
            <w:sdt>
              <w:sdtPr>
                <w:rPr>
                  <w:rFonts w:eastAsia="Calibri" w:cs="Times New Roman"/>
                </w:rPr>
                <w:id w:val="-1530637972"/>
                <w14:checkbox>
                  <w14:checked w14:val="0"/>
                  <w14:checkedState w14:val="2612" w14:font="Meiryo"/>
                  <w14:uncheckedState w14:val="2610" w14:font="Meiryo"/>
                </w14:checkbox>
              </w:sdtPr>
              <w:sdtEndPr/>
              <w:sdtContent>
                <w:r w:rsidR="00B50BB8">
                  <w:rPr>
                    <w:rFonts w:ascii="MS Gothic" w:eastAsia="MS Gothic" w:hAnsi="MS Gothic" w:cs="Times New Roman" w:hint="eastAsia"/>
                  </w:rPr>
                  <w:t>☐</w:t>
                </w:r>
              </w:sdtContent>
            </w:sdt>
            <w:r w:rsidR="00B50BB8">
              <w:rPr>
                <w:rFonts w:eastAsia="Calibri" w:cs="Times New Roman"/>
              </w:rPr>
              <w:t>Yes</w:t>
            </w:r>
          </w:p>
        </w:tc>
        <w:tc>
          <w:tcPr>
            <w:tcW w:w="4428" w:type="dxa"/>
            <w:gridSpan w:val="2"/>
          </w:tcPr>
          <w:p w:rsidR="00B50BB8" w:rsidRDefault="00B50BB8" w:rsidP="007723BD">
            <w:pPr>
              <w:ind w:left="38"/>
              <w:contextualSpacing/>
              <w:rPr>
                <w:rFonts w:eastAsia="Calibri" w:cs="Times New Roman"/>
              </w:rPr>
            </w:pPr>
            <w:r>
              <w:rPr>
                <w:rFonts w:eastAsia="Calibri" w:cs="Times New Roman"/>
              </w:rPr>
              <w:t>Go to Step 2.</w:t>
            </w:r>
          </w:p>
        </w:tc>
      </w:tr>
      <w:tr w:rsidR="00B50BB8" w:rsidRPr="00854FD1" w:rsidTr="007723BD">
        <w:trPr>
          <w:cantSplit/>
          <w:trHeight w:val="525"/>
        </w:trPr>
        <w:tc>
          <w:tcPr>
            <w:tcW w:w="3708" w:type="dxa"/>
            <w:vMerge/>
          </w:tcPr>
          <w:p w:rsidR="00B50BB8" w:rsidRPr="001B0A53" w:rsidRDefault="00B50BB8" w:rsidP="007723BD">
            <w:pPr>
              <w:rPr>
                <w:rFonts w:eastAsia="Calibri" w:cs="Times New Roman"/>
                <w:b/>
              </w:rPr>
            </w:pPr>
          </w:p>
        </w:tc>
        <w:tc>
          <w:tcPr>
            <w:tcW w:w="1440" w:type="dxa"/>
          </w:tcPr>
          <w:p w:rsidR="00B50BB8" w:rsidRDefault="00B746D1" w:rsidP="007723BD">
            <w:pPr>
              <w:ind w:left="218"/>
              <w:contextualSpacing/>
              <w:rPr>
                <w:rFonts w:eastAsia="Calibri" w:cs="Times New Roman"/>
              </w:rPr>
            </w:pPr>
            <w:sdt>
              <w:sdtPr>
                <w:rPr>
                  <w:rFonts w:eastAsia="Calibri" w:cs="Times New Roman"/>
                </w:rPr>
                <w:id w:val="-106588086"/>
                <w14:checkbox>
                  <w14:checked w14:val="0"/>
                  <w14:checkedState w14:val="2612" w14:font="Meiryo"/>
                  <w14:uncheckedState w14:val="2610" w14:font="Meiryo"/>
                </w14:checkbox>
              </w:sdtPr>
              <w:sdtEndPr/>
              <w:sdtContent>
                <w:r w:rsidR="00B50BB8">
                  <w:rPr>
                    <w:rFonts w:ascii="MS Gothic" w:eastAsia="MS Gothic" w:hAnsi="MS Gothic" w:cs="Times New Roman" w:hint="eastAsia"/>
                  </w:rPr>
                  <w:t>☐</w:t>
                </w:r>
              </w:sdtContent>
            </w:sdt>
            <w:r w:rsidR="00B50BB8">
              <w:rPr>
                <w:rFonts w:eastAsia="Calibri" w:cs="Times New Roman"/>
              </w:rPr>
              <w:t xml:space="preserve"> No</w:t>
            </w:r>
          </w:p>
        </w:tc>
        <w:tc>
          <w:tcPr>
            <w:tcW w:w="4428" w:type="dxa"/>
            <w:gridSpan w:val="2"/>
          </w:tcPr>
          <w:p w:rsidR="00B50BB8" w:rsidRDefault="00B50BB8" w:rsidP="007723BD">
            <w:pPr>
              <w:ind w:left="38"/>
              <w:contextualSpacing/>
              <w:rPr>
                <w:rFonts w:eastAsia="Calibri" w:cs="Times New Roman"/>
              </w:rPr>
            </w:pPr>
            <w:r>
              <w:rPr>
                <w:rFonts w:eastAsia="Calibri" w:cs="Times New Roman"/>
              </w:rPr>
              <w:t>Stop.</w:t>
            </w:r>
          </w:p>
          <w:p w:rsidR="00B50BB8" w:rsidRDefault="00B50BB8" w:rsidP="007723BD">
            <w:pPr>
              <w:ind w:left="38"/>
              <w:contextualSpacing/>
              <w:rPr>
                <w:rFonts w:eastAsia="Calibri" w:cs="Times New Roman"/>
              </w:rPr>
            </w:pPr>
            <w:r>
              <w:rPr>
                <w:rFonts w:eastAsia="Calibri" w:cs="Times New Roman"/>
              </w:rPr>
              <w:t>Permanent BMP requirements do not apply. No SWQMP will be required. Provide discussion below.</w:t>
            </w:r>
          </w:p>
        </w:tc>
      </w:tr>
      <w:tr w:rsidR="00B50BB8" w:rsidRPr="00854FD1" w:rsidTr="007723BD">
        <w:trPr>
          <w:cantSplit/>
        </w:trPr>
        <w:tc>
          <w:tcPr>
            <w:tcW w:w="9576" w:type="dxa"/>
            <w:gridSpan w:val="4"/>
          </w:tcPr>
          <w:p w:rsidR="00B50BB8" w:rsidRDefault="00B50BB8" w:rsidP="007723BD">
            <w:pPr>
              <w:ind w:left="38"/>
              <w:contextualSpacing/>
              <w:rPr>
                <w:rFonts w:eastAsia="Calibri" w:cs="Times New Roman"/>
              </w:rPr>
            </w:pPr>
            <w:r>
              <w:rPr>
                <w:rFonts w:eastAsia="Calibri" w:cs="Times New Roman"/>
              </w:rPr>
              <w:t xml:space="preserve">Discussion / justification if the project is </w:t>
            </w:r>
            <w:r w:rsidRPr="00A25A88">
              <w:rPr>
                <w:rFonts w:eastAsia="Calibri" w:cs="Times New Roman"/>
                <w:u w:val="single"/>
              </w:rPr>
              <w:t>not</w:t>
            </w:r>
            <w:r>
              <w:rPr>
                <w:rFonts w:eastAsia="Calibri" w:cs="Times New Roman"/>
              </w:rPr>
              <w:t xml:space="preserve"> a "development project" (e.g., the project includes </w:t>
            </w:r>
            <w:r w:rsidRPr="0040615D">
              <w:rPr>
                <w:rFonts w:eastAsia="Calibri" w:cs="Times New Roman"/>
                <w:i/>
              </w:rPr>
              <w:t>only</w:t>
            </w:r>
            <w:r>
              <w:rPr>
                <w:rFonts w:eastAsia="Calibri" w:cs="Times New Roman"/>
              </w:rPr>
              <w:t xml:space="preserve"> interior remodels within an existing building):</w:t>
            </w:r>
          </w:p>
          <w:p w:rsidR="00B50BB8" w:rsidRDefault="00B50BB8" w:rsidP="007723BD">
            <w:pPr>
              <w:ind w:left="38"/>
              <w:contextualSpacing/>
              <w:rPr>
                <w:rFonts w:eastAsia="Calibri" w:cs="Times New Roman"/>
              </w:rPr>
            </w:pPr>
          </w:p>
          <w:p w:rsidR="00B50BB8" w:rsidRDefault="00B50BB8" w:rsidP="007723BD">
            <w:pPr>
              <w:ind w:left="38"/>
              <w:contextualSpacing/>
              <w:rPr>
                <w:rFonts w:eastAsia="Calibri" w:cs="Times New Roman"/>
              </w:rPr>
            </w:pPr>
          </w:p>
          <w:p w:rsidR="00B50BB8" w:rsidRDefault="00B50BB8" w:rsidP="007723BD">
            <w:pPr>
              <w:ind w:left="38"/>
              <w:contextualSpacing/>
              <w:rPr>
                <w:rFonts w:eastAsia="Calibri" w:cs="Times New Roman"/>
              </w:rPr>
            </w:pPr>
          </w:p>
        </w:tc>
      </w:tr>
      <w:tr w:rsidR="00B50BB8" w:rsidRPr="00854FD1" w:rsidTr="007723BD">
        <w:trPr>
          <w:cantSplit/>
          <w:trHeight w:val="653"/>
        </w:trPr>
        <w:tc>
          <w:tcPr>
            <w:tcW w:w="3708" w:type="dxa"/>
            <w:vMerge w:val="restart"/>
          </w:tcPr>
          <w:p w:rsidR="00B50BB8" w:rsidRDefault="00B50BB8" w:rsidP="007723BD">
            <w:pPr>
              <w:rPr>
                <w:rFonts w:eastAsia="Calibri" w:cs="Times New Roman"/>
              </w:rPr>
            </w:pPr>
            <w:r w:rsidRPr="001B0A53">
              <w:rPr>
                <w:rFonts w:eastAsia="Calibri" w:cs="Times New Roman"/>
                <w:b/>
              </w:rPr>
              <w:t>Step 2:</w:t>
            </w:r>
            <w:r>
              <w:rPr>
                <w:rFonts w:eastAsia="Calibri" w:cs="Times New Roman"/>
              </w:rPr>
              <w:t xml:space="preserve"> Is the project a Standard Project, Priority Development Project (PDP), or exception to PDP definitions?</w:t>
            </w:r>
          </w:p>
          <w:p w:rsidR="00B50BB8" w:rsidRDefault="00B50BB8" w:rsidP="007723BD">
            <w:pPr>
              <w:rPr>
                <w:rFonts w:eastAsia="Calibri" w:cs="Times New Roman"/>
              </w:rPr>
            </w:pPr>
            <w:r>
              <w:rPr>
                <w:rFonts w:eastAsia="Calibri" w:cs="Times New Roman"/>
              </w:rPr>
              <w:t xml:space="preserve">To answer this item, see Section 1.4 of the BMP Design Manual </w:t>
            </w:r>
            <w:r w:rsidRPr="00A10EF9">
              <w:rPr>
                <w:rFonts w:eastAsia="Calibri" w:cs="Times New Roman"/>
                <w:i/>
              </w:rPr>
              <w:t>in its entirety</w:t>
            </w:r>
            <w:r>
              <w:rPr>
                <w:rFonts w:eastAsia="Calibri" w:cs="Times New Roman"/>
              </w:rPr>
              <w:t xml:space="preserve"> for guidance, AND complete Form I-2, Project Type Determination.</w:t>
            </w:r>
          </w:p>
          <w:p w:rsidR="00B50BB8" w:rsidRDefault="00B50BB8" w:rsidP="007723BD">
            <w:pPr>
              <w:rPr>
                <w:rFonts w:eastAsia="Calibri" w:cs="Times New Roman"/>
              </w:rPr>
            </w:pPr>
          </w:p>
        </w:tc>
        <w:tc>
          <w:tcPr>
            <w:tcW w:w="1440" w:type="dxa"/>
          </w:tcPr>
          <w:p w:rsidR="00B50BB8" w:rsidRPr="008E4990" w:rsidRDefault="00B746D1" w:rsidP="007723BD">
            <w:pPr>
              <w:ind w:left="218"/>
              <w:contextualSpacing/>
              <w:rPr>
                <w:rFonts w:eastAsia="Calibri" w:cs="Times New Roman"/>
              </w:rPr>
            </w:pPr>
            <w:sdt>
              <w:sdtPr>
                <w:rPr>
                  <w:rFonts w:eastAsia="Calibri" w:cs="Times New Roman"/>
                </w:rPr>
                <w:id w:val="275992537"/>
                <w14:checkbox>
                  <w14:checked w14:val="0"/>
                  <w14:checkedState w14:val="2612" w14:font="Meiryo"/>
                  <w14:uncheckedState w14:val="2610" w14:font="Meiryo"/>
                </w14:checkbox>
              </w:sdtPr>
              <w:sdtEndPr/>
              <w:sdtContent>
                <w:r w:rsidR="00B50BB8">
                  <w:rPr>
                    <w:rFonts w:ascii="MS Gothic" w:eastAsia="MS Gothic" w:hAnsi="MS Gothic" w:cs="Times New Roman" w:hint="eastAsia"/>
                  </w:rPr>
                  <w:t>☐</w:t>
                </w:r>
              </w:sdtContent>
            </w:sdt>
            <w:r w:rsidR="00B50BB8">
              <w:rPr>
                <w:rFonts w:eastAsia="Calibri" w:cs="Times New Roman"/>
              </w:rPr>
              <w:t>Standard Project</w:t>
            </w:r>
          </w:p>
        </w:tc>
        <w:tc>
          <w:tcPr>
            <w:tcW w:w="4428" w:type="dxa"/>
            <w:gridSpan w:val="2"/>
          </w:tcPr>
          <w:p w:rsidR="00B50BB8" w:rsidRDefault="00B50BB8" w:rsidP="007723BD">
            <w:pPr>
              <w:ind w:left="38"/>
              <w:contextualSpacing/>
              <w:rPr>
                <w:rFonts w:eastAsia="Calibri" w:cs="Times New Roman"/>
              </w:rPr>
            </w:pPr>
            <w:r>
              <w:rPr>
                <w:rFonts w:eastAsia="Calibri" w:cs="Times New Roman"/>
              </w:rPr>
              <w:t>Stop.</w:t>
            </w:r>
          </w:p>
          <w:p w:rsidR="00B50BB8" w:rsidRDefault="00B50BB8" w:rsidP="007723BD">
            <w:pPr>
              <w:ind w:left="38"/>
              <w:contextualSpacing/>
              <w:rPr>
                <w:rFonts w:eastAsia="Calibri" w:cs="Times New Roman"/>
              </w:rPr>
            </w:pPr>
            <w:r w:rsidRPr="006B43BE">
              <w:rPr>
                <w:rFonts w:eastAsia="Calibri" w:cs="Times New Roman"/>
                <w:u w:val="single"/>
              </w:rPr>
              <w:t>Only</w:t>
            </w:r>
            <w:r>
              <w:rPr>
                <w:rFonts w:eastAsia="Calibri" w:cs="Times New Roman"/>
              </w:rPr>
              <w:t xml:space="preserve"> Standard Project requirements apply, including </w:t>
            </w:r>
            <w:r w:rsidRPr="006B43BE">
              <w:rPr>
                <w:rFonts w:eastAsia="Calibri" w:cs="Times New Roman"/>
                <w:u w:val="single"/>
              </w:rPr>
              <w:t>Standard Project SWQMP</w:t>
            </w:r>
            <w:r>
              <w:rPr>
                <w:rFonts w:eastAsia="Calibri" w:cs="Times New Roman"/>
              </w:rPr>
              <w:t>.</w:t>
            </w:r>
          </w:p>
        </w:tc>
      </w:tr>
      <w:tr w:rsidR="00B50BB8" w:rsidRPr="00854FD1" w:rsidTr="007723BD">
        <w:trPr>
          <w:cantSplit/>
          <w:trHeight w:val="323"/>
        </w:trPr>
        <w:tc>
          <w:tcPr>
            <w:tcW w:w="3708" w:type="dxa"/>
            <w:vMerge/>
          </w:tcPr>
          <w:p w:rsidR="00B50BB8" w:rsidRPr="001B0A53" w:rsidRDefault="00B50BB8" w:rsidP="007723BD">
            <w:pPr>
              <w:rPr>
                <w:rFonts w:eastAsia="Calibri" w:cs="Times New Roman"/>
                <w:b/>
              </w:rPr>
            </w:pPr>
          </w:p>
        </w:tc>
        <w:tc>
          <w:tcPr>
            <w:tcW w:w="1440" w:type="dxa"/>
          </w:tcPr>
          <w:p w:rsidR="00B50BB8" w:rsidRDefault="00B746D1" w:rsidP="007723BD">
            <w:pPr>
              <w:ind w:left="218"/>
              <w:contextualSpacing/>
              <w:rPr>
                <w:rFonts w:eastAsia="Calibri" w:cs="Times New Roman"/>
              </w:rPr>
            </w:pPr>
            <w:sdt>
              <w:sdtPr>
                <w:rPr>
                  <w:rFonts w:eastAsia="Calibri" w:cs="Times New Roman"/>
                </w:rPr>
                <w:id w:val="-1816560786"/>
                <w14:checkbox>
                  <w14:checked w14:val="0"/>
                  <w14:checkedState w14:val="2612" w14:font="Meiryo"/>
                  <w14:uncheckedState w14:val="2610" w14:font="Meiryo"/>
                </w14:checkbox>
              </w:sdtPr>
              <w:sdtEndPr/>
              <w:sdtContent>
                <w:r w:rsidR="00B50BB8">
                  <w:rPr>
                    <w:rFonts w:ascii="MS Gothic" w:eastAsia="MS Gothic" w:hAnsi="MS Gothic" w:cs="Times New Roman" w:hint="eastAsia"/>
                  </w:rPr>
                  <w:t>☐</w:t>
                </w:r>
              </w:sdtContent>
            </w:sdt>
            <w:r w:rsidR="00B50BB8">
              <w:rPr>
                <w:rFonts w:eastAsia="Calibri" w:cs="Times New Roman"/>
              </w:rPr>
              <w:t>PDP</w:t>
            </w:r>
          </w:p>
        </w:tc>
        <w:tc>
          <w:tcPr>
            <w:tcW w:w="4428" w:type="dxa"/>
            <w:gridSpan w:val="2"/>
          </w:tcPr>
          <w:p w:rsidR="00B50BB8" w:rsidRDefault="00B50BB8" w:rsidP="007723BD">
            <w:pPr>
              <w:ind w:left="38"/>
              <w:contextualSpacing/>
              <w:rPr>
                <w:rFonts w:eastAsia="Calibri" w:cs="Times New Roman"/>
              </w:rPr>
            </w:pPr>
            <w:r w:rsidRPr="006B43BE">
              <w:rPr>
                <w:rFonts w:eastAsia="Calibri" w:cs="Times New Roman"/>
                <w:u w:val="single"/>
              </w:rPr>
              <w:t>Standard and PDP</w:t>
            </w:r>
            <w:r>
              <w:rPr>
                <w:rFonts w:eastAsia="Calibri" w:cs="Times New Roman"/>
              </w:rPr>
              <w:t xml:space="preserve"> requirements apply, including </w:t>
            </w:r>
            <w:r w:rsidRPr="006B43BE">
              <w:rPr>
                <w:rFonts w:eastAsia="Calibri" w:cs="Times New Roman"/>
                <w:u w:val="single"/>
              </w:rPr>
              <w:t>PDP SWQMP</w:t>
            </w:r>
            <w:r>
              <w:rPr>
                <w:rFonts w:eastAsia="Calibri" w:cs="Times New Roman"/>
              </w:rPr>
              <w:t>.</w:t>
            </w:r>
          </w:p>
          <w:p w:rsidR="00B50BB8" w:rsidRDefault="00B50BB8" w:rsidP="007723BD">
            <w:pPr>
              <w:ind w:left="38"/>
              <w:contextualSpacing/>
              <w:rPr>
                <w:rFonts w:eastAsia="Calibri" w:cs="Times New Roman"/>
              </w:rPr>
            </w:pPr>
            <w:r>
              <w:rPr>
                <w:rFonts w:eastAsia="Calibri" w:cs="Times New Roman"/>
              </w:rPr>
              <w:t>Go to Step 3.</w:t>
            </w:r>
          </w:p>
        </w:tc>
      </w:tr>
      <w:tr w:rsidR="00B50BB8" w:rsidRPr="00854FD1" w:rsidTr="007723BD">
        <w:trPr>
          <w:cantSplit/>
          <w:trHeight w:val="322"/>
        </w:trPr>
        <w:tc>
          <w:tcPr>
            <w:tcW w:w="3708" w:type="dxa"/>
            <w:vMerge/>
          </w:tcPr>
          <w:p w:rsidR="00B50BB8" w:rsidRPr="001B0A53" w:rsidRDefault="00B50BB8" w:rsidP="007723BD">
            <w:pPr>
              <w:rPr>
                <w:rFonts w:eastAsia="Calibri" w:cs="Times New Roman"/>
                <w:b/>
              </w:rPr>
            </w:pPr>
          </w:p>
        </w:tc>
        <w:tc>
          <w:tcPr>
            <w:tcW w:w="1440" w:type="dxa"/>
          </w:tcPr>
          <w:p w:rsidR="00B50BB8" w:rsidRDefault="00B746D1" w:rsidP="007723BD">
            <w:pPr>
              <w:contextualSpacing/>
              <w:rPr>
                <w:rFonts w:eastAsia="Calibri" w:cs="Times New Roman"/>
              </w:rPr>
            </w:pPr>
            <w:sdt>
              <w:sdtPr>
                <w:rPr>
                  <w:rFonts w:eastAsia="Calibri" w:cs="Times New Roman"/>
                </w:rPr>
                <w:id w:val="-1137794207"/>
                <w14:checkbox>
                  <w14:checked w14:val="0"/>
                  <w14:checkedState w14:val="2612" w14:font="Meiryo"/>
                  <w14:uncheckedState w14:val="2610" w14:font="Meiryo"/>
                </w14:checkbox>
              </w:sdtPr>
              <w:sdtEndPr/>
              <w:sdtContent>
                <w:r w:rsidR="00B50BB8">
                  <w:rPr>
                    <w:rFonts w:ascii="MS Gothic" w:eastAsia="MS Gothic" w:cs="Times New Roman" w:hint="eastAsia"/>
                  </w:rPr>
                  <w:t>☐</w:t>
                </w:r>
              </w:sdtContent>
            </w:sdt>
            <w:r w:rsidR="00B50BB8">
              <w:rPr>
                <w:rFonts w:eastAsia="Calibri" w:cs="Times New Roman"/>
              </w:rPr>
              <w:t xml:space="preserve"> Exception to PDP definitions</w:t>
            </w:r>
          </w:p>
        </w:tc>
        <w:tc>
          <w:tcPr>
            <w:tcW w:w="4428" w:type="dxa"/>
            <w:gridSpan w:val="2"/>
          </w:tcPr>
          <w:p w:rsidR="00B50BB8" w:rsidRDefault="00B50BB8" w:rsidP="007723BD">
            <w:pPr>
              <w:ind w:left="38"/>
              <w:contextualSpacing/>
              <w:rPr>
                <w:rFonts w:eastAsia="Calibri" w:cs="Times New Roman"/>
              </w:rPr>
            </w:pPr>
            <w:r>
              <w:rPr>
                <w:rFonts w:eastAsia="Calibri" w:cs="Times New Roman"/>
              </w:rPr>
              <w:t>Stop.</w:t>
            </w:r>
          </w:p>
          <w:p w:rsidR="00B50BB8" w:rsidRDefault="00B50BB8" w:rsidP="007723BD">
            <w:pPr>
              <w:ind w:left="38"/>
              <w:contextualSpacing/>
              <w:rPr>
                <w:rFonts w:eastAsia="Calibri" w:cs="Times New Roman"/>
              </w:rPr>
            </w:pPr>
            <w:r w:rsidRPr="006B43BE">
              <w:rPr>
                <w:rFonts w:eastAsia="Calibri" w:cs="Times New Roman"/>
                <w:u w:val="single"/>
              </w:rPr>
              <w:t>Standard Project</w:t>
            </w:r>
            <w:r>
              <w:rPr>
                <w:rFonts w:eastAsia="Calibri" w:cs="Times New Roman"/>
              </w:rPr>
              <w:t xml:space="preserve"> requirements apply, </w:t>
            </w:r>
            <w:r w:rsidRPr="006B43BE">
              <w:rPr>
                <w:rFonts w:eastAsia="Calibri" w:cs="Times New Roman"/>
                <w:u w:val="single"/>
              </w:rPr>
              <w:t>and any additional requirements specific to the type of project</w:t>
            </w:r>
            <w:r>
              <w:rPr>
                <w:rFonts w:eastAsia="Calibri" w:cs="Times New Roman"/>
              </w:rPr>
              <w:t xml:space="preserve">. Provide discussion and list any additional requirements below. Prepare </w:t>
            </w:r>
            <w:r w:rsidRPr="006B43BE">
              <w:rPr>
                <w:rFonts w:eastAsia="Calibri" w:cs="Times New Roman"/>
                <w:u w:val="single"/>
              </w:rPr>
              <w:t>Standard Project SWQMP</w:t>
            </w:r>
            <w:r>
              <w:rPr>
                <w:rFonts w:eastAsia="Calibri" w:cs="Times New Roman"/>
              </w:rPr>
              <w:t>.</w:t>
            </w:r>
          </w:p>
        </w:tc>
      </w:tr>
    </w:tbl>
    <w:p w:rsidR="00206CEF" w:rsidRDefault="00206CEF"/>
    <w:tbl>
      <w:tblPr>
        <w:tblStyle w:val="TableGrid11"/>
        <w:tblW w:w="0" w:type="auto"/>
        <w:tblLayout w:type="fixed"/>
        <w:tblLook w:val="04A0" w:firstRow="1" w:lastRow="0" w:firstColumn="1" w:lastColumn="0" w:noHBand="0" w:noVBand="1"/>
      </w:tblPr>
      <w:tblGrid>
        <w:gridCol w:w="3708"/>
        <w:gridCol w:w="1440"/>
        <w:gridCol w:w="4428"/>
      </w:tblGrid>
      <w:tr w:rsidR="00C76CC9" w:rsidRPr="004D75D9" w:rsidTr="007723BD">
        <w:trPr>
          <w:cantSplit/>
        </w:trPr>
        <w:tc>
          <w:tcPr>
            <w:tcW w:w="9576" w:type="dxa"/>
            <w:gridSpan w:val="3"/>
            <w:shd w:val="clear" w:color="auto" w:fill="548DD4" w:themeFill="text2" w:themeFillTint="99"/>
            <w:vAlign w:val="center"/>
          </w:tcPr>
          <w:p w:rsidR="00C76CC9" w:rsidRPr="003F5E22" w:rsidRDefault="00C76CC9" w:rsidP="007723BD">
            <w:pPr>
              <w:jc w:val="center"/>
              <w:rPr>
                <w:rFonts w:eastAsia="Calibri" w:cs="Times New Roman"/>
                <w:b/>
                <w:color w:val="FFFFFF" w:themeColor="background1"/>
              </w:rPr>
            </w:pPr>
            <w:r>
              <w:rPr>
                <w:rFonts w:eastAsia="Calibri" w:cs="Times New Roman"/>
                <w:b/>
                <w:color w:val="FFFFFF" w:themeColor="background1"/>
              </w:rPr>
              <w:lastRenderedPageBreak/>
              <w:t>Form I-1 Page 2</w:t>
            </w:r>
          </w:p>
        </w:tc>
      </w:tr>
      <w:tr w:rsidR="00C76CC9" w:rsidRPr="00854FD1" w:rsidTr="007723BD">
        <w:trPr>
          <w:cantSplit/>
        </w:trPr>
        <w:tc>
          <w:tcPr>
            <w:tcW w:w="9576" w:type="dxa"/>
            <w:gridSpan w:val="3"/>
          </w:tcPr>
          <w:p w:rsidR="00C76CC9" w:rsidRDefault="00C76CC9" w:rsidP="007723BD">
            <w:pPr>
              <w:ind w:left="38"/>
              <w:contextualSpacing/>
              <w:rPr>
                <w:rFonts w:eastAsia="Calibri" w:cs="Times New Roman"/>
              </w:rPr>
            </w:pPr>
            <w:r w:rsidRPr="0080207D">
              <w:rPr>
                <w:rFonts w:eastAsia="Calibri" w:cs="Times New Roman"/>
                <w:b/>
              </w:rPr>
              <w:t xml:space="preserve">[Step 2 Continued from Page 1] </w:t>
            </w:r>
            <w:r>
              <w:rPr>
                <w:rFonts w:eastAsia="Calibri" w:cs="Times New Roman"/>
              </w:rPr>
              <w:t>Discussion / justification, and additional requirements for exceptions to PDP definitions, if applicable:</w:t>
            </w: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tc>
      </w:tr>
      <w:tr w:rsidR="00C76CC9" w:rsidRPr="00854FD1" w:rsidTr="007723BD">
        <w:trPr>
          <w:cantSplit/>
          <w:trHeight w:val="1088"/>
        </w:trPr>
        <w:tc>
          <w:tcPr>
            <w:tcW w:w="3708" w:type="dxa"/>
            <w:vMerge w:val="restart"/>
          </w:tcPr>
          <w:p w:rsidR="00C76CC9" w:rsidRDefault="00C76CC9" w:rsidP="007723BD">
            <w:pPr>
              <w:rPr>
                <w:rFonts w:eastAsia="Calibri" w:cs="Times New Roman"/>
              </w:rPr>
            </w:pPr>
            <w:r w:rsidRPr="001B0A53">
              <w:rPr>
                <w:rFonts w:eastAsia="Calibri" w:cs="Times New Roman"/>
                <w:b/>
              </w:rPr>
              <w:t>Step 3</w:t>
            </w:r>
            <w:r>
              <w:rPr>
                <w:rFonts w:eastAsia="Calibri" w:cs="Times New Roman"/>
                <w:b/>
              </w:rPr>
              <w:t xml:space="preserve"> (PDPs only)</w:t>
            </w:r>
            <w:r w:rsidRPr="001B0A53">
              <w:rPr>
                <w:rFonts w:eastAsia="Calibri" w:cs="Times New Roman"/>
                <w:b/>
              </w:rPr>
              <w:t>.</w:t>
            </w:r>
            <w:r>
              <w:rPr>
                <w:rFonts w:eastAsia="Calibri" w:cs="Times New Roman"/>
              </w:rPr>
              <w:t xml:space="preserve"> Is the project subject to earlier PDP requirements due to a prior lawful approval?</w:t>
            </w:r>
          </w:p>
          <w:p w:rsidR="00C76CC9" w:rsidRDefault="00C76CC9" w:rsidP="007723BD">
            <w:pPr>
              <w:rPr>
                <w:rFonts w:eastAsia="Calibri" w:cs="Times New Roman"/>
              </w:rPr>
            </w:pPr>
            <w:r>
              <w:rPr>
                <w:rFonts w:eastAsia="Calibri" w:cs="Times New Roman"/>
              </w:rPr>
              <w:t>See Section 1.10 of the BMP Design Manual for guidance.</w:t>
            </w:r>
          </w:p>
        </w:tc>
        <w:tc>
          <w:tcPr>
            <w:tcW w:w="1440" w:type="dxa"/>
          </w:tcPr>
          <w:p w:rsidR="00C76CC9" w:rsidRPr="00F85EB1" w:rsidRDefault="00B746D1" w:rsidP="007723BD">
            <w:pPr>
              <w:ind w:left="218"/>
              <w:contextualSpacing/>
              <w:rPr>
                <w:rFonts w:eastAsia="Calibri" w:cs="Times New Roman"/>
              </w:rPr>
            </w:pPr>
            <w:sdt>
              <w:sdtPr>
                <w:rPr>
                  <w:rFonts w:eastAsia="Calibri" w:cs="Times New Roman"/>
                </w:rPr>
                <w:id w:val="120888981"/>
                <w14:checkbox>
                  <w14:checked w14:val="0"/>
                  <w14:checkedState w14:val="2612" w14:font="Meiryo"/>
                  <w14:uncheckedState w14:val="2610" w14:font="Meiryo"/>
                </w14:checkbox>
              </w:sdtPr>
              <w:sdtEndPr/>
              <w:sdtContent>
                <w:r w:rsidR="00C76CC9">
                  <w:rPr>
                    <w:rFonts w:ascii="MS Gothic" w:eastAsia="MS Gothic" w:hAnsi="MS Gothic" w:cs="Times New Roman" w:hint="eastAsia"/>
                  </w:rPr>
                  <w:t>☐</w:t>
                </w:r>
              </w:sdtContent>
            </w:sdt>
            <w:r w:rsidR="00C76CC9">
              <w:rPr>
                <w:rFonts w:eastAsia="Calibri" w:cs="Times New Roman"/>
              </w:rPr>
              <w:t xml:space="preserve"> Yes</w:t>
            </w:r>
          </w:p>
        </w:tc>
        <w:tc>
          <w:tcPr>
            <w:tcW w:w="4428" w:type="dxa"/>
          </w:tcPr>
          <w:p w:rsidR="00C76CC9" w:rsidRDefault="00C76CC9" w:rsidP="007723BD">
            <w:pPr>
              <w:ind w:left="38"/>
              <w:contextualSpacing/>
              <w:rPr>
                <w:rFonts w:eastAsia="Calibri" w:cs="Times New Roman"/>
              </w:rPr>
            </w:pPr>
            <w:r>
              <w:rPr>
                <w:rFonts w:eastAsia="Calibri" w:cs="Times New Roman"/>
              </w:rPr>
              <w:t>Consult the Port of San Diego to determine requirements. Provide discussion and identify requirements below.</w:t>
            </w:r>
          </w:p>
          <w:p w:rsidR="00C76CC9" w:rsidRDefault="00C76CC9" w:rsidP="007723BD">
            <w:pPr>
              <w:ind w:left="38"/>
              <w:contextualSpacing/>
              <w:rPr>
                <w:rFonts w:eastAsia="Calibri" w:cs="Times New Roman"/>
              </w:rPr>
            </w:pPr>
            <w:r>
              <w:rPr>
                <w:rFonts w:eastAsia="Calibri" w:cs="Times New Roman"/>
              </w:rPr>
              <w:t>Go to Step 4.</w:t>
            </w:r>
          </w:p>
        </w:tc>
      </w:tr>
      <w:tr w:rsidR="00C76CC9" w:rsidRPr="00854FD1" w:rsidTr="007723BD">
        <w:trPr>
          <w:cantSplit/>
          <w:trHeight w:val="772"/>
        </w:trPr>
        <w:tc>
          <w:tcPr>
            <w:tcW w:w="3708" w:type="dxa"/>
            <w:vMerge/>
          </w:tcPr>
          <w:p w:rsidR="00C76CC9" w:rsidRPr="001B0A53" w:rsidRDefault="00C76CC9" w:rsidP="007723BD">
            <w:pPr>
              <w:rPr>
                <w:rFonts w:eastAsia="Calibri" w:cs="Times New Roman"/>
                <w:b/>
              </w:rPr>
            </w:pPr>
          </w:p>
        </w:tc>
        <w:tc>
          <w:tcPr>
            <w:tcW w:w="1440" w:type="dxa"/>
          </w:tcPr>
          <w:p w:rsidR="00C76CC9" w:rsidRDefault="00B746D1" w:rsidP="007723BD">
            <w:pPr>
              <w:ind w:left="218"/>
              <w:contextualSpacing/>
              <w:rPr>
                <w:rFonts w:eastAsia="Calibri" w:cs="Times New Roman"/>
              </w:rPr>
            </w:pPr>
            <w:sdt>
              <w:sdtPr>
                <w:rPr>
                  <w:rFonts w:eastAsia="Calibri" w:cs="Times New Roman"/>
                </w:rPr>
                <w:id w:val="1533914903"/>
                <w14:checkbox>
                  <w14:checked w14:val="0"/>
                  <w14:checkedState w14:val="2612" w14:font="Meiryo"/>
                  <w14:uncheckedState w14:val="2610" w14:font="Meiryo"/>
                </w14:checkbox>
              </w:sdtPr>
              <w:sdtEndPr/>
              <w:sdtContent>
                <w:r w:rsidR="00C76CC9">
                  <w:rPr>
                    <w:rFonts w:ascii="MS Gothic" w:eastAsia="MS Gothic" w:hAnsi="MS Gothic" w:cs="Times New Roman" w:hint="eastAsia"/>
                  </w:rPr>
                  <w:t>☐</w:t>
                </w:r>
              </w:sdtContent>
            </w:sdt>
            <w:r w:rsidR="00C76CC9">
              <w:rPr>
                <w:rFonts w:eastAsia="Calibri" w:cs="Times New Roman"/>
              </w:rPr>
              <w:t xml:space="preserve"> No</w:t>
            </w:r>
          </w:p>
        </w:tc>
        <w:tc>
          <w:tcPr>
            <w:tcW w:w="4428" w:type="dxa"/>
          </w:tcPr>
          <w:p w:rsidR="00C76CC9" w:rsidRDefault="00C76CC9" w:rsidP="007723BD">
            <w:pPr>
              <w:ind w:left="38"/>
              <w:contextualSpacing/>
              <w:rPr>
                <w:rFonts w:eastAsia="Calibri" w:cs="Times New Roman"/>
              </w:rPr>
            </w:pPr>
            <w:r>
              <w:rPr>
                <w:rFonts w:eastAsia="Calibri" w:cs="Times New Roman"/>
              </w:rPr>
              <w:t>BMP Design Manual PDP requirements apply.</w:t>
            </w:r>
          </w:p>
          <w:p w:rsidR="00C76CC9" w:rsidRDefault="00C76CC9" w:rsidP="007723BD">
            <w:pPr>
              <w:ind w:left="38"/>
              <w:contextualSpacing/>
              <w:rPr>
                <w:rFonts w:eastAsia="Calibri" w:cs="Times New Roman"/>
              </w:rPr>
            </w:pPr>
            <w:r>
              <w:rPr>
                <w:rFonts w:eastAsia="Calibri" w:cs="Times New Roman"/>
              </w:rPr>
              <w:t>Go to Step 4.</w:t>
            </w:r>
          </w:p>
        </w:tc>
      </w:tr>
      <w:tr w:rsidR="00C76CC9" w:rsidRPr="00854FD1" w:rsidTr="007723BD">
        <w:trPr>
          <w:cantSplit/>
        </w:trPr>
        <w:tc>
          <w:tcPr>
            <w:tcW w:w="9576" w:type="dxa"/>
            <w:gridSpan w:val="3"/>
          </w:tcPr>
          <w:p w:rsidR="00C76CC9" w:rsidRDefault="00C76CC9" w:rsidP="007723BD">
            <w:pPr>
              <w:ind w:left="38"/>
              <w:contextualSpacing/>
              <w:rPr>
                <w:rFonts w:eastAsia="Calibri" w:cs="Times New Roman"/>
              </w:rPr>
            </w:pPr>
            <w:r>
              <w:rPr>
                <w:rFonts w:eastAsia="Calibri" w:cs="Times New Roman"/>
              </w:rPr>
              <w:t>Discussion / justification of prior lawful approval, and identify requirements (</w:t>
            </w:r>
            <w:r w:rsidRPr="00D5738E">
              <w:rPr>
                <w:rFonts w:eastAsia="Calibri" w:cs="Times New Roman"/>
                <w:i/>
              </w:rPr>
              <w:t>not required if prior lawful approval does not apply</w:t>
            </w:r>
            <w:r>
              <w:rPr>
                <w:rFonts w:eastAsia="Calibri" w:cs="Times New Roman"/>
              </w:rPr>
              <w:t>):</w:t>
            </w: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tc>
      </w:tr>
      <w:tr w:rsidR="00C76CC9" w:rsidRPr="00854FD1" w:rsidTr="007723BD">
        <w:trPr>
          <w:cantSplit/>
          <w:trHeight w:val="525"/>
        </w:trPr>
        <w:tc>
          <w:tcPr>
            <w:tcW w:w="3708" w:type="dxa"/>
            <w:vMerge w:val="restart"/>
          </w:tcPr>
          <w:p w:rsidR="00C76CC9" w:rsidRDefault="00C76CC9" w:rsidP="007723BD">
            <w:pPr>
              <w:rPr>
                <w:rFonts w:eastAsia="Calibri" w:cs="Times New Roman"/>
              </w:rPr>
            </w:pPr>
            <w:r w:rsidRPr="001B0A53">
              <w:rPr>
                <w:rFonts w:eastAsia="Calibri" w:cs="Times New Roman"/>
                <w:b/>
              </w:rPr>
              <w:t>Step 4</w:t>
            </w:r>
            <w:r>
              <w:rPr>
                <w:rFonts w:eastAsia="Calibri" w:cs="Times New Roman"/>
                <w:b/>
              </w:rPr>
              <w:t xml:space="preserve"> (PDPs only)</w:t>
            </w:r>
            <w:r w:rsidRPr="001B0A53">
              <w:rPr>
                <w:rFonts w:eastAsia="Calibri" w:cs="Times New Roman"/>
                <w:b/>
              </w:rPr>
              <w:t>.</w:t>
            </w:r>
            <w:r>
              <w:rPr>
                <w:rFonts w:eastAsia="Calibri" w:cs="Times New Roman"/>
              </w:rPr>
              <w:t xml:space="preserve"> Do hydromodification flow control requirements apply?</w:t>
            </w:r>
          </w:p>
          <w:p w:rsidR="00C76CC9" w:rsidRDefault="00C76CC9" w:rsidP="007723BD">
            <w:pPr>
              <w:rPr>
                <w:rFonts w:eastAsia="Calibri" w:cs="Times New Roman"/>
              </w:rPr>
            </w:pPr>
            <w:r>
              <w:rPr>
                <w:rFonts w:eastAsia="Calibri" w:cs="Times New Roman"/>
              </w:rPr>
              <w:t>See Section 1.6 of the BMP Design Manual for guidance.</w:t>
            </w:r>
          </w:p>
          <w:p w:rsidR="00C76CC9" w:rsidRDefault="00C76CC9" w:rsidP="007723BD">
            <w:pPr>
              <w:rPr>
                <w:rFonts w:eastAsia="Calibri" w:cs="Times New Roman"/>
              </w:rPr>
            </w:pPr>
          </w:p>
          <w:p w:rsidR="00C76CC9" w:rsidRDefault="00C76CC9" w:rsidP="007723BD">
            <w:pPr>
              <w:rPr>
                <w:rFonts w:eastAsia="Calibri" w:cs="Times New Roman"/>
              </w:rPr>
            </w:pPr>
          </w:p>
        </w:tc>
        <w:tc>
          <w:tcPr>
            <w:tcW w:w="1440" w:type="dxa"/>
          </w:tcPr>
          <w:p w:rsidR="00C76CC9" w:rsidRPr="00901C49" w:rsidRDefault="00B746D1" w:rsidP="007723BD">
            <w:pPr>
              <w:ind w:left="218"/>
              <w:contextualSpacing/>
              <w:rPr>
                <w:rFonts w:eastAsia="Calibri" w:cs="Times New Roman"/>
              </w:rPr>
            </w:pPr>
            <w:sdt>
              <w:sdtPr>
                <w:rPr>
                  <w:rFonts w:eastAsia="Calibri" w:cs="Times New Roman"/>
                </w:rPr>
                <w:id w:val="-263764080"/>
                <w14:checkbox>
                  <w14:checked w14:val="0"/>
                  <w14:checkedState w14:val="2612" w14:font="Meiryo"/>
                  <w14:uncheckedState w14:val="2610" w14:font="Meiryo"/>
                </w14:checkbox>
              </w:sdtPr>
              <w:sdtEndPr/>
              <w:sdtContent>
                <w:r w:rsidR="00C76CC9">
                  <w:rPr>
                    <w:rFonts w:ascii="MS Gothic" w:eastAsia="MS Gothic" w:hAnsi="MS Gothic" w:cs="Times New Roman" w:hint="eastAsia"/>
                  </w:rPr>
                  <w:t>☐</w:t>
                </w:r>
              </w:sdtContent>
            </w:sdt>
            <w:r w:rsidR="00C76CC9">
              <w:rPr>
                <w:rFonts w:eastAsia="Calibri" w:cs="Times New Roman"/>
              </w:rPr>
              <w:t xml:space="preserve"> Yes</w:t>
            </w:r>
          </w:p>
        </w:tc>
        <w:tc>
          <w:tcPr>
            <w:tcW w:w="4428" w:type="dxa"/>
          </w:tcPr>
          <w:p w:rsidR="00C76CC9" w:rsidRDefault="00C76CC9" w:rsidP="007723BD">
            <w:pPr>
              <w:ind w:left="38"/>
              <w:contextualSpacing/>
              <w:rPr>
                <w:rFonts w:eastAsia="Calibri" w:cs="Times New Roman"/>
              </w:rPr>
            </w:pPr>
            <w:r>
              <w:rPr>
                <w:rFonts w:eastAsia="Calibri" w:cs="Times New Roman"/>
              </w:rPr>
              <w:t>PDP structural BMPs required for pollutant control (Chapter 5) and hydromodification flow control (Chapter 6).</w:t>
            </w:r>
          </w:p>
          <w:p w:rsidR="00C76CC9" w:rsidRDefault="00C76CC9" w:rsidP="007723BD">
            <w:pPr>
              <w:ind w:left="38"/>
              <w:contextualSpacing/>
              <w:rPr>
                <w:rFonts w:eastAsia="Calibri" w:cs="Times New Roman"/>
              </w:rPr>
            </w:pPr>
            <w:r>
              <w:rPr>
                <w:rFonts w:eastAsia="Calibri" w:cs="Times New Roman"/>
              </w:rPr>
              <w:t>Stop.</w:t>
            </w:r>
          </w:p>
        </w:tc>
      </w:tr>
      <w:tr w:rsidR="00C76CC9" w:rsidRPr="00854FD1" w:rsidTr="007723BD">
        <w:trPr>
          <w:cantSplit/>
          <w:trHeight w:val="525"/>
        </w:trPr>
        <w:tc>
          <w:tcPr>
            <w:tcW w:w="3708" w:type="dxa"/>
            <w:vMerge/>
          </w:tcPr>
          <w:p w:rsidR="00C76CC9" w:rsidRPr="001B0A53" w:rsidRDefault="00C76CC9" w:rsidP="007723BD">
            <w:pPr>
              <w:rPr>
                <w:rFonts w:eastAsia="Calibri" w:cs="Times New Roman"/>
                <w:b/>
              </w:rPr>
            </w:pPr>
          </w:p>
        </w:tc>
        <w:tc>
          <w:tcPr>
            <w:tcW w:w="1440" w:type="dxa"/>
          </w:tcPr>
          <w:p w:rsidR="00C76CC9" w:rsidRPr="00901C49" w:rsidRDefault="00B746D1" w:rsidP="007723BD">
            <w:pPr>
              <w:ind w:left="218"/>
              <w:contextualSpacing/>
              <w:rPr>
                <w:rFonts w:eastAsia="Calibri" w:cs="Times New Roman"/>
              </w:rPr>
            </w:pPr>
            <w:sdt>
              <w:sdtPr>
                <w:rPr>
                  <w:rFonts w:eastAsia="Calibri" w:cs="Times New Roman"/>
                </w:rPr>
                <w:id w:val="-1479759226"/>
                <w14:checkbox>
                  <w14:checked w14:val="0"/>
                  <w14:checkedState w14:val="2612" w14:font="Meiryo"/>
                  <w14:uncheckedState w14:val="2610" w14:font="Meiryo"/>
                </w14:checkbox>
              </w:sdtPr>
              <w:sdtEndPr/>
              <w:sdtContent>
                <w:r w:rsidR="00C76CC9">
                  <w:rPr>
                    <w:rFonts w:ascii="MS Gothic" w:eastAsia="MS Gothic" w:hAnsi="MS Gothic" w:cs="Times New Roman" w:hint="eastAsia"/>
                  </w:rPr>
                  <w:t>☐</w:t>
                </w:r>
              </w:sdtContent>
            </w:sdt>
            <w:r w:rsidR="00C76CC9">
              <w:rPr>
                <w:rFonts w:eastAsia="Calibri" w:cs="Times New Roman"/>
              </w:rPr>
              <w:t xml:space="preserve"> No</w:t>
            </w:r>
          </w:p>
        </w:tc>
        <w:tc>
          <w:tcPr>
            <w:tcW w:w="4428" w:type="dxa"/>
          </w:tcPr>
          <w:p w:rsidR="00C76CC9" w:rsidRDefault="00C76CC9" w:rsidP="007723BD">
            <w:pPr>
              <w:ind w:left="38"/>
              <w:contextualSpacing/>
              <w:rPr>
                <w:rFonts w:eastAsia="Calibri" w:cs="Times New Roman"/>
              </w:rPr>
            </w:pPr>
            <w:r>
              <w:rPr>
                <w:rFonts w:eastAsia="Calibri" w:cs="Times New Roman"/>
              </w:rPr>
              <w:t>Stop.</w:t>
            </w:r>
          </w:p>
          <w:p w:rsidR="00C76CC9" w:rsidRDefault="00C76CC9" w:rsidP="007723BD">
            <w:pPr>
              <w:ind w:left="38"/>
              <w:contextualSpacing/>
              <w:rPr>
                <w:rFonts w:eastAsia="Calibri" w:cs="Times New Roman"/>
              </w:rPr>
            </w:pPr>
            <w:r>
              <w:rPr>
                <w:rFonts w:eastAsia="Calibri" w:cs="Times New Roman"/>
              </w:rPr>
              <w:t>PDP structural BMPs required for pollutant control (Chapter 5) only.</w:t>
            </w:r>
          </w:p>
          <w:p w:rsidR="00C76CC9" w:rsidRDefault="00C76CC9" w:rsidP="007723BD">
            <w:pPr>
              <w:ind w:left="38"/>
              <w:contextualSpacing/>
              <w:rPr>
                <w:rFonts w:eastAsia="Calibri" w:cs="Times New Roman"/>
              </w:rPr>
            </w:pPr>
            <w:r>
              <w:rPr>
                <w:rFonts w:eastAsia="Calibri" w:cs="Times New Roman"/>
              </w:rPr>
              <w:t>Provide brief discussion of exemption to hydromodification control below.</w:t>
            </w:r>
          </w:p>
        </w:tc>
      </w:tr>
      <w:tr w:rsidR="00C76CC9" w:rsidRPr="00854FD1" w:rsidTr="007723BD">
        <w:trPr>
          <w:cantSplit/>
        </w:trPr>
        <w:tc>
          <w:tcPr>
            <w:tcW w:w="9576" w:type="dxa"/>
            <w:gridSpan w:val="3"/>
          </w:tcPr>
          <w:p w:rsidR="00C76CC9" w:rsidRDefault="00C76CC9" w:rsidP="007723BD">
            <w:pPr>
              <w:ind w:left="38"/>
              <w:contextualSpacing/>
              <w:rPr>
                <w:rFonts w:eastAsia="Calibri" w:cs="Times New Roman"/>
              </w:rPr>
            </w:pPr>
            <w:r>
              <w:rPr>
                <w:rFonts w:eastAsia="Calibri" w:cs="Times New Roman"/>
              </w:rPr>
              <w:t xml:space="preserve">Discussion / justification if hydromodification control requirements do </w:t>
            </w:r>
            <w:r w:rsidRPr="00901C49">
              <w:rPr>
                <w:rFonts w:eastAsia="Calibri" w:cs="Times New Roman"/>
                <w:u w:val="single"/>
              </w:rPr>
              <w:t>not</w:t>
            </w:r>
            <w:r>
              <w:rPr>
                <w:rFonts w:eastAsia="Calibri" w:cs="Times New Roman"/>
              </w:rPr>
              <w:t xml:space="preserve"> apply:</w:t>
            </w: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p w:rsidR="00C76CC9" w:rsidRDefault="00C76CC9" w:rsidP="007723BD">
            <w:pPr>
              <w:ind w:left="38"/>
              <w:contextualSpacing/>
              <w:rPr>
                <w:rFonts w:eastAsia="Calibri" w:cs="Times New Roman"/>
              </w:rPr>
            </w:pPr>
          </w:p>
        </w:tc>
      </w:tr>
      <w:tr w:rsidR="00C76CC9" w:rsidRPr="00854FD1" w:rsidTr="007723BD">
        <w:trPr>
          <w:cantSplit/>
        </w:trPr>
        <w:tc>
          <w:tcPr>
            <w:tcW w:w="9576" w:type="dxa"/>
            <w:gridSpan w:val="3"/>
          </w:tcPr>
          <w:p w:rsidR="00C76CC9" w:rsidRDefault="00C76CC9" w:rsidP="007723BD">
            <w:pPr>
              <w:ind w:left="38"/>
              <w:contextualSpacing/>
              <w:rPr>
                <w:rFonts w:eastAsia="Calibri" w:cs="Times New Roman"/>
              </w:rPr>
            </w:pPr>
            <w:r>
              <w:rPr>
                <w:rFonts w:eastAsia="Calibri" w:cs="Times New Roman"/>
              </w:rPr>
              <w:t>Note: No potential critical coarse sediment yield areas have been identified within Port of San Diego jurisdiction. Therefore when hydromodification management requirements apply, only the flow control requirements apply.</w:t>
            </w:r>
          </w:p>
        </w:tc>
      </w:tr>
    </w:tbl>
    <w:p w:rsidR="0011016C" w:rsidRDefault="0011016C" w:rsidP="0011016C">
      <w:pPr>
        <w:pStyle w:val="NoSpacing"/>
      </w:pPr>
    </w:p>
    <w:p w:rsidR="003C50F7" w:rsidRDefault="003C50F7" w:rsidP="003C50F7">
      <w:r>
        <w:br w:type="page"/>
      </w:r>
    </w:p>
    <w:tbl>
      <w:tblPr>
        <w:tblStyle w:val="TableGrid111"/>
        <w:tblW w:w="0" w:type="auto"/>
        <w:tblLayout w:type="fixed"/>
        <w:tblLook w:val="04A0" w:firstRow="1" w:lastRow="0" w:firstColumn="1" w:lastColumn="0" w:noHBand="0" w:noVBand="1"/>
      </w:tblPr>
      <w:tblGrid>
        <w:gridCol w:w="7038"/>
        <w:gridCol w:w="450"/>
        <w:gridCol w:w="990"/>
        <w:gridCol w:w="1098"/>
      </w:tblGrid>
      <w:tr w:rsidR="003C50F7" w:rsidRPr="004D75D9" w:rsidTr="007723BD">
        <w:trPr>
          <w:cantSplit/>
        </w:trPr>
        <w:tc>
          <w:tcPr>
            <w:tcW w:w="7038" w:type="dxa"/>
            <w:shd w:val="clear" w:color="auto" w:fill="548DD4" w:themeFill="text2" w:themeFillTint="99"/>
            <w:vAlign w:val="center"/>
          </w:tcPr>
          <w:p w:rsidR="003C50F7" w:rsidRDefault="003C50F7" w:rsidP="007723BD">
            <w:pPr>
              <w:jc w:val="right"/>
              <w:rPr>
                <w:rFonts w:eastAsia="Calibri" w:cs="Times New Roman"/>
                <w:b/>
                <w:color w:val="FFFFFF" w:themeColor="background1"/>
                <w:sz w:val="28"/>
              </w:rPr>
            </w:pPr>
            <w:r>
              <w:rPr>
                <w:rFonts w:eastAsia="Calibri" w:cs="Times New Roman"/>
                <w:b/>
                <w:color w:val="FFFFFF" w:themeColor="background1"/>
                <w:sz w:val="28"/>
              </w:rPr>
              <w:lastRenderedPageBreak/>
              <w:t>Applicability of Construction Phase</w:t>
            </w:r>
          </w:p>
          <w:p w:rsidR="003C50F7" w:rsidRDefault="003C50F7" w:rsidP="007723BD">
            <w:pPr>
              <w:jc w:val="right"/>
              <w:rPr>
                <w:rFonts w:eastAsia="Calibri" w:cs="Times New Roman"/>
                <w:b/>
                <w:color w:val="FFFFFF" w:themeColor="background1"/>
                <w:sz w:val="28"/>
              </w:rPr>
            </w:pPr>
            <w:r>
              <w:rPr>
                <w:rFonts w:eastAsia="Calibri" w:cs="Times New Roman"/>
                <w:b/>
                <w:color w:val="FFFFFF" w:themeColor="background1"/>
                <w:sz w:val="28"/>
              </w:rPr>
              <w:t xml:space="preserve">Storm Water Requirements </w:t>
            </w:r>
          </w:p>
          <w:p w:rsidR="003C50F7" w:rsidRPr="0040615D" w:rsidRDefault="003C50F7" w:rsidP="007723BD">
            <w:pPr>
              <w:jc w:val="right"/>
              <w:rPr>
                <w:rFonts w:eastAsia="Calibri" w:cs="Times New Roman"/>
                <w:b/>
                <w:color w:val="FFFFFF" w:themeColor="background1"/>
              </w:rPr>
            </w:pPr>
            <w:r w:rsidRPr="0040615D">
              <w:rPr>
                <w:rFonts w:eastAsia="Calibri" w:cs="Times New Roman"/>
                <w:b/>
                <w:color w:val="FFFFFF" w:themeColor="background1"/>
              </w:rPr>
              <w:t>(Storm Water Intake Form for all Development Permit Applications)</w:t>
            </w:r>
          </w:p>
        </w:tc>
        <w:tc>
          <w:tcPr>
            <w:tcW w:w="2538" w:type="dxa"/>
            <w:gridSpan w:val="3"/>
            <w:shd w:val="clear" w:color="auto" w:fill="548DD4" w:themeFill="text2" w:themeFillTint="99"/>
          </w:tcPr>
          <w:p w:rsidR="003C50F7" w:rsidRPr="003F5E22" w:rsidRDefault="003C50F7" w:rsidP="007723BD">
            <w:pPr>
              <w:jc w:val="center"/>
              <w:rPr>
                <w:rFonts w:eastAsia="Calibri" w:cs="Times New Roman"/>
                <w:b/>
                <w:color w:val="FFFFFF" w:themeColor="background1"/>
              </w:rPr>
            </w:pPr>
            <w:r>
              <w:rPr>
                <w:rFonts w:eastAsia="Calibri" w:cs="Times New Roman"/>
                <w:b/>
                <w:color w:val="FFFFFF" w:themeColor="background1"/>
              </w:rPr>
              <w:t>Form I-1b</w:t>
            </w:r>
          </w:p>
          <w:p w:rsidR="003C50F7" w:rsidRPr="003F5E22" w:rsidRDefault="003C50F7" w:rsidP="007723BD">
            <w:pPr>
              <w:jc w:val="center"/>
              <w:rPr>
                <w:rFonts w:eastAsia="Calibri" w:cs="Times New Roman"/>
                <w:b/>
                <w:color w:val="FFFFFF" w:themeColor="background1"/>
              </w:rPr>
            </w:pPr>
          </w:p>
        </w:tc>
      </w:tr>
      <w:tr w:rsidR="003C50F7" w:rsidRPr="00E84587" w:rsidTr="007723BD">
        <w:trPr>
          <w:cantSplit/>
        </w:trPr>
        <w:tc>
          <w:tcPr>
            <w:tcW w:w="9576" w:type="dxa"/>
            <w:gridSpan w:val="4"/>
          </w:tcPr>
          <w:p w:rsidR="003C50F7" w:rsidRPr="00E84587" w:rsidRDefault="003C50F7" w:rsidP="007723BD">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3C50F7" w:rsidRPr="00854FD1" w:rsidTr="007723BD">
        <w:trPr>
          <w:cantSplit/>
        </w:trPr>
        <w:tc>
          <w:tcPr>
            <w:tcW w:w="9576" w:type="dxa"/>
            <w:gridSpan w:val="4"/>
          </w:tcPr>
          <w:p w:rsidR="003C50F7" w:rsidRPr="00854FD1" w:rsidRDefault="003C50F7" w:rsidP="007723BD">
            <w:pPr>
              <w:rPr>
                <w:rFonts w:eastAsia="Calibri" w:cs="Times New Roman"/>
              </w:rPr>
            </w:pPr>
            <w:r>
              <w:rPr>
                <w:rFonts w:eastAsia="Calibri" w:cs="Times New Roman"/>
              </w:rPr>
              <w:t>Project Name:</w:t>
            </w:r>
          </w:p>
        </w:tc>
      </w:tr>
      <w:tr w:rsidR="003C50F7" w:rsidRPr="00854FD1" w:rsidTr="007723BD">
        <w:trPr>
          <w:cantSplit/>
        </w:trPr>
        <w:tc>
          <w:tcPr>
            <w:tcW w:w="7038" w:type="dxa"/>
          </w:tcPr>
          <w:p w:rsidR="003C50F7" w:rsidRPr="00854FD1" w:rsidRDefault="003C50F7" w:rsidP="007723BD">
            <w:pPr>
              <w:rPr>
                <w:rFonts w:eastAsia="Calibri" w:cs="Times New Roman"/>
              </w:rPr>
            </w:pPr>
            <w:r>
              <w:rPr>
                <w:rFonts w:eastAsia="Calibri" w:cs="Times New Roman"/>
              </w:rPr>
              <w:t>Permit Application Number:</w:t>
            </w:r>
          </w:p>
        </w:tc>
        <w:tc>
          <w:tcPr>
            <w:tcW w:w="2538" w:type="dxa"/>
            <w:gridSpan w:val="3"/>
          </w:tcPr>
          <w:p w:rsidR="003C50F7" w:rsidRPr="00854FD1" w:rsidRDefault="003C50F7" w:rsidP="007723BD">
            <w:pPr>
              <w:rPr>
                <w:rFonts w:eastAsia="Calibri" w:cs="Times New Roman"/>
              </w:rPr>
            </w:pPr>
            <w:r>
              <w:rPr>
                <w:rFonts w:eastAsia="Calibri" w:cs="Times New Roman"/>
              </w:rPr>
              <w:t>Date:</w:t>
            </w:r>
          </w:p>
        </w:tc>
      </w:tr>
      <w:tr w:rsidR="003C50F7" w:rsidRPr="00854FD1" w:rsidTr="007723BD">
        <w:trPr>
          <w:cantSplit/>
        </w:trPr>
        <w:tc>
          <w:tcPr>
            <w:tcW w:w="9576" w:type="dxa"/>
            <w:gridSpan w:val="4"/>
          </w:tcPr>
          <w:p w:rsidR="003C50F7" w:rsidRDefault="003C50F7" w:rsidP="007723BD">
            <w:pPr>
              <w:rPr>
                <w:rFonts w:eastAsia="Calibri" w:cs="Times New Roman"/>
              </w:rPr>
            </w:pPr>
            <w:r>
              <w:rPr>
                <w:rFonts w:eastAsia="Calibri" w:cs="Times New Roman"/>
              </w:rPr>
              <w:t>Project Address:</w:t>
            </w:r>
          </w:p>
          <w:p w:rsidR="003C50F7" w:rsidRDefault="003C50F7" w:rsidP="007723BD">
            <w:pPr>
              <w:rPr>
                <w:rFonts w:eastAsia="Calibri" w:cs="Times New Roman"/>
              </w:rPr>
            </w:pPr>
          </w:p>
          <w:p w:rsidR="003C50F7" w:rsidRDefault="003C50F7" w:rsidP="007723BD">
            <w:pPr>
              <w:rPr>
                <w:rFonts w:eastAsia="Calibri" w:cs="Times New Roman"/>
              </w:rPr>
            </w:pPr>
          </w:p>
          <w:p w:rsidR="003C50F7" w:rsidRDefault="003C50F7" w:rsidP="007723BD">
            <w:pPr>
              <w:rPr>
                <w:rFonts w:eastAsia="Calibri" w:cs="Times New Roman"/>
              </w:rPr>
            </w:pPr>
          </w:p>
          <w:p w:rsidR="003C50F7" w:rsidRDefault="003C50F7" w:rsidP="007723BD">
            <w:pPr>
              <w:rPr>
                <w:rFonts w:eastAsia="Calibri" w:cs="Times New Roman"/>
              </w:rPr>
            </w:pPr>
          </w:p>
        </w:tc>
      </w:tr>
      <w:tr w:rsidR="003C50F7" w:rsidRPr="001B0A53" w:rsidTr="007723BD">
        <w:trPr>
          <w:cantSplit/>
        </w:trPr>
        <w:tc>
          <w:tcPr>
            <w:tcW w:w="9576" w:type="dxa"/>
            <w:gridSpan w:val="4"/>
          </w:tcPr>
          <w:p w:rsidR="003C50F7" w:rsidRPr="001B0A53" w:rsidRDefault="003C50F7" w:rsidP="007723BD">
            <w:pPr>
              <w:jc w:val="center"/>
              <w:rPr>
                <w:rFonts w:eastAsia="Calibri" w:cs="Times New Roman"/>
                <w:b/>
              </w:rPr>
            </w:pPr>
            <w:r w:rsidRPr="001B0A53">
              <w:rPr>
                <w:rFonts w:eastAsia="Calibri" w:cs="Times New Roman"/>
                <w:b/>
              </w:rPr>
              <w:t>Determination of Requirements</w:t>
            </w:r>
          </w:p>
        </w:tc>
      </w:tr>
      <w:tr w:rsidR="003C50F7" w:rsidRPr="00854FD1" w:rsidTr="007723BD">
        <w:trPr>
          <w:cantSplit/>
        </w:trPr>
        <w:tc>
          <w:tcPr>
            <w:tcW w:w="9576" w:type="dxa"/>
            <w:gridSpan w:val="4"/>
          </w:tcPr>
          <w:p w:rsidR="003C50F7" w:rsidRDefault="003C50F7" w:rsidP="007723BD">
            <w:pPr>
              <w:rPr>
                <w:rFonts w:eastAsia="Calibri" w:cs="Times New Roman"/>
              </w:rPr>
            </w:pPr>
            <w:r>
              <w:rPr>
                <w:rFonts w:eastAsia="Calibri" w:cs="Times New Roman"/>
              </w:rPr>
              <w:t>The purpose of this form is to identify construction phase storm water requirements that apply to the project.</w:t>
            </w:r>
          </w:p>
          <w:p w:rsidR="003C50F7" w:rsidRDefault="003C50F7" w:rsidP="007723BD">
            <w:pPr>
              <w:rPr>
                <w:rFonts w:eastAsia="Calibri" w:cs="Times New Roman"/>
              </w:rPr>
            </w:pPr>
          </w:p>
          <w:p w:rsidR="003C50F7" w:rsidRDefault="003C50F7" w:rsidP="007723BD">
            <w:pPr>
              <w:rPr>
                <w:rFonts w:eastAsia="Calibri" w:cs="Times New Roman"/>
              </w:rPr>
            </w:pPr>
            <w:r>
              <w:rPr>
                <w:rFonts w:eastAsia="Calibri" w:cs="Times New Roman"/>
              </w:rPr>
              <w:t xml:space="preserve">If the answer to question 1 below is “Yes”, your project is subject to the General Construction Activities Permit and will be required to submit Permit fees, a completed Notice of Intent to comply with the Permit and submit a </w:t>
            </w:r>
            <w:r w:rsidRPr="00DF7D74">
              <w:rPr>
                <w:rFonts w:eastAsia="Calibri" w:cs="Times New Roman"/>
                <w:b/>
              </w:rPr>
              <w:t>Storm Water Pollution Prevention Plan (SWPPP) for Projects Greater Than 1 Acre</w:t>
            </w:r>
            <w:r>
              <w:rPr>
                <w:rFonts w:eastAsia="Calibri" w:cs="Times New Roman"/>
              </w:rPr>
              <w:t xml:space="preserve"> to the Port. If the answer to question 1 below is “No”, but the answer to question 2 or 3 is “yes”, you must prepare a Port </w:t>
            </w:r>
            <w:r w:rsidR="00B318A8">
              <w:rPr>
                <w:rFonts w:eastAsia="Calibri" w:cs="Times New Roman"/>
              </w:rPr>
              <w:t xml:space="preserve">Construction BMP Plan </w:t>
            </w:r>
            <w:r>
              <w:rPr>
                <w:rFonts w:eastAsia="Calibri" w:cs="Times New Roman"/>
              </w:rPr>
              <w:t xml:space="preserve">for projects less than 1 acre. If the answer to questions 4 or 5 is “Yes” then BMPs will be required but </w:t>
            </w:r>
            <w:r w:rsidR="00B318A8">
              <w:rPr>
                <w:rFonts w:eastAsia="Calibri" w:cs="Times New Roman"/>
              </w:rPr>
              <w:t xml:space="preserve">no document submittal </w:t>
            </w:r>
            <w:r>
              <w:rPr>
                <w:rFonts w:eastAsia="Calibri" w:cs="Times New Roman"/>
              </w:rPr>
              <w:t>will be required. If every question below is answered “No”, no additional storm water documentation is required.</w:t>
            </w:r>
          </w:p>
          <w:p w:rsidR="003C50F7" w:rsidRPr="00EB7136" w:rsidRDefault="003C50F7" w:rsidP="007723BD">
            <w:pPr>
              <w:rPr>
                <w:rFonts w:eastAsia="Calibri" w:cs="Times New Roman"/>
              </w:rPr>
            </w:pPr>
          </w:p>
        </w:tc>
      </w:tr>
      <w:tr w:rsidR="003C50F7" w:rsidRPr="0028510C" w:rsidTr="007723BD">
        <w:trPr>
          <w:cantSplit/>
        </w:trPr>
        <w:tc>
          <w:tcPr>
            <w:tcW w:w="9576" w:type="dxa"/>
            <w:gridSpan w:val="4"/>
          </w:tcPr>
          <w:p w:rsidR="003C50F7" w:rsidRPr="0028510C" w:rsidRDefault="003C50F7" w:rsidP="007723BD">
            <w:pPr>
              <w:ind w:left="38"/>
              <w:contextualSpacing/>
              <w:rPr>
                <w:rFonts w:eastAsia="Calibri" w:cs="Times New Roman"/>
                <w:b/>
              </w:rPr>
            </w:pPr>
            <w:r>
              <w:rPr>
                <w:rFonts w:eastAsia="Calibri" w:cs="Times New Roman"/>
                <w:b/>
              </w:rPr>
              <w:t>Would the project meet any of these criteria during construction?</w:t>
            </w:r>
          </w:p>
        </w:tc>
      </w:tr>
      <w:tr w:rsidR="003C50F7" w:rsidRPr="00854FD1" w:rsidTr="007723BD">
        <w:trPr>
          <w:cantSplit/>
          <w:trHeight w:val="620"/>
        </w:trPr>
        <w:tc>
          <w:tcPr>
            <w:tcW w:w="7488" w:type="dxa"/>
            <w:gridSpan w:val="2"/>
          </w:tcPr>
          <w:p w:rsidR="003C50F7" w:rsidRDefault="003C50F7" w:rsidP="007723BD">
            <w:pPr>
              <w:rPr>
                <w:rFonts w:eastAsia="Calibri" w:cs="Times New Roman"/>
              </w:rPr>
            </w:pPr>
            <w:r>
              <w:rPr>
                <w:rFonts w:eastAsia="Calibri" w:cs="Times New Roman"/>
              </w:rPr>
              <w:t xml:space="preserve">1. Will this project include clearing, grading, </w:t>
            </w:r>
            <w:proofErr w:type="gramStart"/>
            <w:r>
              <w:rPr>
                <w:rFonts w:eastAsia="Calibri" w:cs="Times New Roman"/>
              </w:rPr>
              <w:t>disturbances</w:t>
            </w:r>
            <w:proofErr w:type="gramEnd"/>
            <w:r>
              <w:rPr>
                <w:rFonts w:eastAsia="Calibri" w:cs="Times New Roman"/>
              </w:rPr>
              <w:t xml:space="preserve"> to ground such as stockpiling, or excavation that results in soil disturbances of at least one acre total land area?</w:t>
            </w:r>
          </w:p>
        </w:tc>
        <w:tc>
          <w:tcPr>
            <w:tcW w:w="990" w:type="dxa"/>
          </w:tcPr>
          <w:p w:rsidR="003C50F7" w:rsidRPr="008E4990" w:rsidRDefault="00B746D1" w:rsidP="007723BD">
            <w:pPr>
              <w:ind w:left="218"/>
              <w:contextualSpacing/>
              <w:rPr>
                <w:rFonts w:eastAsia="Calibri" w:cs="Times New Roman"/>
              </w:rPr>
            </w:pPr>
            <w:sdt>
              <w:sdtPr>
                <w:rPr>
                  <w:rFonts w:eastAsia="Calibri" w:cs="Times New Roman"/>
                </w:rPr>
                <w:id w:val="299508886"/>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Yes</w:t>
            </w:r>
          </w:p>
        </w:tc>
        <w:tc>
          <w:tcPr>
            <w:tcW w:w="1098" w:type="dxa"/>
          </w:tcPr>
          <w:p w:rsidR="003C50F7" w:rsidRDefault="00B746D1" w:rsidP="007723BD">
            <w:pPr>
              <w:ind w:left="218"/>
              <w:contextualSpacing/>
              <w:rPr>
                <w:rFonts w:eastAsia="Calibri" w:cs="Times New Roman"/>
              </w:rPr>
            </w:pPr>
            <w:sdt>
              <w:sdtPr>
                <w:rPr>
                  <w:rFonts w:eastAsia="Calibri" w:cs="Times New Roman"/>
                </w:rPr>
                <w:id w:val="-663002652"/>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No</w:t>
            </w:r>
          </w:p>
        </w:tc>
      </w:tr>
      <w:tr w:rsidR="003C50F7" w:rsidRPr="00854FD1" w:rsidTr="007723BD">
        <w:trPr>
          <w:cantSplit/>
          <w:trHeight w:val="620"/>
        </w:trPr>
        <w:tc>
          <w:tcPr>
            <w:tcW w:w="7488" w:type="dxa"/>
            <w:gridSpan w:val="2"/>
          </w:tcPr>
          <w:p w:rsidR="003C50F7" w:rsidRDefault="003C50F7" w:rsidP="007723BD">
            <w:pPr>
              <w:rPr>
                <w:rFonts w:eastAsia="Calibri" w:cs="Times New Roman"/>
              </w:rPr>
            </w:pPr>
            <w:r>
              <w:rPr>
                <w:rFonts w:eastAsia="Calibri" w:cs="Times New Roman"/>
              </w:rPr>
              <w:t>2. Does the project propose pavement resurfacing, grading or soil disturbance greater than 100 square feet?</w:t>
            </w:r>
          </w:p>
        </w:tc>
        <w:tc>
          <w:tcPr>
            <w:tcW w:w="990" w:type="dxa"/>
          </w:tcPr>
          <w:p w:rsidR="003C50F7" w:rsidRPr="008E4990" w:rsidRDefault="00B746D1" w:rsidP="007723BD">
            <w:pPr>
              <w:ind w:left="218"/>
              <w:contextualSpacing/>
              <w:rPr>
                <w:rFonts w:eastAsia="Calibri" w:cs="Times New Roman"/>
              </w:rPr>
            </w:pPr>
            <w:sdt>
              <w:sdtPr>
                <w:rPr>
                  <w:rFonts w:eastAsia="Calibri" w:cs="Times New Roman"/>
                </w:rPr>
                <w:id w:val="-792990483"/>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Yes</w:t>
            </w:r>
          </w:p>
        </w:tc>
        <w:tc>
          <w:tcPr>
            <w:tcW w:w="1098" w:type="dxa"/>
          </w:tcPr>
          <w:p w:rsidR="003C50F7" w:rsidRDefault="00B746D1" w:rsidP="007723BD">
            <w:pPr>
              <w:ind w:left="218"/>
              <w:contextualSpacing/>
              <w:rPr>
                <w:rFonts w:eastAsia="Calibri" w:cs="Times New Roman"/>
              </w:rPr>
            </w:pPr>
            <w:sdt>
              <w:sdtPr>
                <w:rPr>
                  <w:rFonts w:eastAsia="Calibri" w:cs="Times New Roman"/>
                </w:rPr>
                <w:id w:val="-1232844252"/>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No</w:t>
            </w:r>
          </w:p>
        </w:tc>
      </w:tr>
      <w:tr w:rsidR="003C50F7" w:rsidRPr="00854FD1" w:rsidTr="007723BD">
        <w:trPr>
          <w:cantSplit/>
          <w:trHeight w:val="620"/>
        </w:trPr>
        <w:tc>
          <w:tcPr>
            <w:tcW w:w="7488" w:type="dxa"/>
            <w:gridSpan w:val="2"/>
          </w:tcPr>
          <w:p w:rsidR="003C50F7" w:rsidRDefault="003C50F7" w:rsidP="007723BD">
            <w:pPr>
              <w:rPr>
                <w:rFonts w:eastAsia="Calibri" w:cs="Times New Roman"/>
              </w:rPr>
            </w:pPr>
            <w:r>
              <w:rPr>
                <w:rFonts w:eastAsia="Calibri" w:cs="Times New Roman"/>
              </w:rPr>
              <w:t xml:space="preserve">3. Will the project occur over or within </w:t>
            </w:r>
            <w:proofErr w:type="gramStart"/>
            <w:r>
              <w:rPr>
                <w:rFonts w:eastAsia="Calibri" w:cs="Times New Roman"/>
              </w:rPr>
              <w:t>a receiving</w:t>
            </w:r>
            <w:proofErr w:type="gramEnd"/>
            <w:r>
              <w:rPr>
                <w:rFonts w:eastAsia="Calibri" w:cs="Times New Roman"/>
              </w:rPr>
              <w:t xml:space="preserve"> water?</w:t>
            </w:r>
          </w:p>
        </w:tc>
        <w:tc>
          <w:tcPr>
            <w:tcW w:w="990" w:type="dxa"/>
          </w:tcPr>
          <w:p w:rsidR="003C50F7" w:rsidRPr="008E4990" w:rsidRDefault="00B746D1" w:rsidP="007723BD">
            <w:pPr>
              <w:ind w:left="218"/>
              <w:contextualSpacing/>
              <w:rPr>
                <w:rFonts w:eastAsia="Calibri" w:cs="Times New Roman"/>
              </w:rPr>
            </w:pPr>
            <w:sdt>
              <w:sdtPr>
                <w:rPr>
                  <w:rFonts w:eastAsia="Calibri" w:cs="Times New Roman"/>
                </w:rPr>
                <w:id w:val="-1782950284"/>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Yes</w:t>
            </w:r>
          </w:p>
        </w:tc>
        <w:tc>
          <w:tcPr>
            <w:tcW w:w="1098" w:type="dxa"/>
          </w:tcPr>
          <w:p w:rsidR="003C50F7" w:rsidRDefault="00B746D1" w:rsidP="007723BD">
            <w:pPr>
              <w:ind w:left="218"/>
              <w:contextualSpacing/>
              <w:rPr>
                <w:rFonts w:eastAsia="Calibri" w:cs="Times New Roman"/>
              </w:rPr>
            </w:pPr>
            <w:sdt>
              <w:sdtPr>
                <w:rPr>
                  <w:rFonts w:eastAsia="Calibri" w:cs="Times New Roman"/>
                </w:rPr>
                <w:id w:val="-127017768"/>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No</w:t>
            </w:r>
          </w:p>
        </w:tc>
      </w:tr>
      <w:tr w:rsidR="003C50F7" w:rsidRPr="00854FD1" w:rsidTr="007723BD">
        <w:trPr>
          <w:cantSplit/>
          <w:trHeight w:val="620"/>
        </w:trPr>
        <w:tc>
          <w:tcPr>
            <w:tcW w:w="7488" w:type="dxa"/>
            <w:gridSpan w:val="2"/>
          </w:tcPr>
          <w:p w:rsidR="003C50F7" w:rsidRDefault="003C50F7" w:rsidP="007723BD">
            <w:pPr>
              <w:rPr>
                <w:rFonts w:eastAsia="Calibri" w:cs="Times New Roman"/>
              </w:rPr>
            </w:pPr>
            <w:r>
              <w:rPr>
                <w:rFonts w:eastAsia="Calibri" w:cs="Times New Roman"/>
              </w:rPr>
              <w:t>4. Would storm water or urban runoff have the potential to contact any portion of the construction area, including washing and staging areas?</w:t>
            </w:r>
          </w:p>
        </w:tc>
        <w:tc>
          <w:tcPr>
            <w:tcW w:w="990" w:type="dxa"/>
          </w:tcPr>
          <w:p w:rsidR="003C50F7" w:rsidRPr="008E4990" w:rsidRDefault="00B746D1" w:rsidP="007723BD">
            <w:pPr>
              <w:ind w:left="218"/>
              <w:contextualSpacing/>
              <w:rPr>
                <w:rFonts w:eastAsia="Calibri" w:cs="Times New Roman"/>
              </w:rPr>
            </w:pPr>
            <w:sdt>
              <w:sdtPr>
                <w:rPr>
                  <w:rFonts w:eastAsia="Calibri" w:cs="Times New Roman"/>
                </w:rPr>
                <w:id w:val="-1353023305"/>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Yes</w:t>
            </w:r>
          </w:p>
        </w:tc>
        <w:tc>
          <w:tcPr>
            <w:tcW w:w="1098" w:type="dxa"/>
          </w:tcPr>
          <w:p w:rsidR="003C50F7" w:rsidRDefault="00B746D1" w:rsidP="007723BD">
            <w:pPr>
              <w:ind w:left="218"/>
              <w:contextualSpacing/>
              <w:rPr>
                <w:rFonts w:eastAsia="Calibri" w:cs="Times New Roman"/>
              </w:rPr>
            </w:pPr>
            <w:sdt>
              <w:sdtPr>
                <w:rPr>
                  <w:rFonts w:eastAsia="Calibri" w:cs="Times New Roman"/>
                </w:rPr>
                <w:id w:val="1259492944"/>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No</w:t>
            </w:r>
          </w:p>
        </w:tc>
      </w:tr>
      <w:tr w:rsidR="003C50F7" w:rsidRPr="00854FD1" w:rsidTr="007723BD">
        <w:trPr>
          <w:cantSplit/>
          <w:trHeight w:val="620"/>
        </w:trPr>
        <w:tc>
          <w:tcPr>
            <w:tcW w:w="7488" w:type="dxa"/>
            <w:gridSpan w:val="2"/>
          </w:tcPr>
          <w:p w:rsidR="003C50F7" w:rsidRDefault="003C50F7" w:rsidP="007723BD">
            <w:pPr>
              <w:rPr>
                <w:rFonts w:eastAsia="Calibri" w:cs="Times New Roman"/>
              </w:rPr>
            </w:pPr>
            <w:r>
              <w:rPr>
                <w:rFonts w:eastAsia="Calibri" w:cs="Times New Roman"/>
              </w:rPr>
              <w:t>5. Would the project use any construction materials that could negatively affect water quality if discharged from the site (such as paints, solvents, concrete, and stucco)?</w:t>
            </w:r>
          </w:p>
        </w:tc>
        <w:tc>
          <w:tcPr>
            <w:tcW w:w="990" w:type="dxa"/>
          </w:tcPr>
          <w:p w:rsidR="003C50F7" w:rsidRPr="008E4990" w:rsidRDefault="00B746D1" w:rsidP="007723BD">
            <w:pPr>
              <w:ind w:left="218"/>
              <w:contextualSpacing/>
              <w:rPr>
                <w:rFonts w:eastAsia="Calibri" w:cs="Times New Roman"/>
              </w:rPr>
            </w:pPr>
            <w:sdt>
              <w:sdtPr>
                <w:rPr>
                  <w:rFonts w:eastAsia="Calibri" w:cs="Times New Roman"/>
                </w:rPr>
                <w:id w:val="-1729527595"/>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Yes</w:t>
            </w:r>
          </w:p>
        </w:tc>
        <w:tc>
          <w:tcPr>
            <w:tcW w:w="1098" w:type="dxa"/>
          </w:tcPr>
          <w:p w:rsidR="003C50F7" w:rsidRDefault="00B746D1" w:rsidP="007723BD">
            <w:pPr>
              <w:ind w:left="218"/>
              <w:contextualSpacing/>
              <w:rPr>
                <w:rFonts w:eastAsia="Calibri" w:cs="Times New Roman"/>
              </w:rPr>
            </w:pPr>
            <w:sdt>
              <w:sdtPr>
                <w:rPr>
                  <w:rFonts w:eastAsia="Calibri" w:cs="Times New Roman"/>
                </w:rPr>
                <w:id w:val="-1241330564"/>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No</w:t>
            </w:r>
          </w:p>
        </w:tc>
      </w:tr>
      <w:tr w:rsidR="003C50F7" w:rsidRPr="00854FD1" w:rsidTr="007723BD">
        <w:trPr>
          <w:cantSplit/>
        </w:trPr>
        <w:tc>
          <w:tcPr>
            <w:tcW w:w="9576" w:type="dxa"/>
            <w:gridSpan w:val="4"/>
          </w:tcPr>
          <w:p w:rsidR="003C50F7" w:rsidRDefault="003C50F7" w:rsidP="007723BD">
            <w:pPr>
              <w:rPr>
                <w:rFonts w:eastAsia="Calibri" w:cs="Times New Roman"/>
              </w:rPr>
            </w:pPr>
            <w:r>
              <w:rPr>
                <w:rFonts w:eastAsia="Calibri" w:cs="Times New Roman"/>
              </w:rPr>
              <w:t xml:space="preserve">Note: The Port requires the use of Port SWPPP </w:t>
            </w:r>
            <w:r w:rsidR="00446946">
              <w:rPr>
                <w:rFonts w:eastAsia="Calibri" w:cs="Times New Roman"/>
              </w:rPr>
              <w:t>and</w:t>
            </w:r>
            <w:r w:rsidR="002824CF">
              <w:rPr>
                <w:rFonts w:eastAsia="Calibri" w:cs="Times New Roman"/>
              </w:rPr>
              <w:t xml:space="preserve"> Construction BMP Plan t</w:t>
            </w:r>
            <w:r>
              <w:rPr>
                <w:rFonts w:eastAsia="Calibri" w:cs="Times New Roman"/>
              </w:rPr>
              <w:t xml:space="preserve">emplates. The templates are available on the Port website </w:t>
            </w:r>
            <w:hyperlink r:id="rId11" w:history="1">
              <w:r w:rsidRPr="002412E0">
                <w:rPr>
                  <w:rStyle w:val="Hyperlink"/>
                  <w:rFonts w:eastAsia="Calibri" w:cs="Times New Roman"/>
                </w:rPr>
                <w:t>http://www.portofsandiego.org/environment/stormwater/838-swppp-templates.html</w:t>
              </w:r>
            </w:hyperlink>
            <w:r>
              <w:rPr>
                <w:rFonts w:eastAsia="Calibri" w:cs="Times New Roman"/>
              </w:rPr>
              <w:t xml:space="preserve"> or, to request a copy, please contact </w:t>
            </w:r>
            <w:r w:rsidR="00B92AA5">
              <w:rPr>
                <w:rFonts w:eastAsia="Calibri" w:cs="Times New Roman"/>
              </w:rPr>
              <w:t>Planning &amp; Green Port</w:t>
            </w:r>
            <w:r>
              <w:rPr>
                <w:rFonts w:eastAsia="Calibri" w:cs="Times New Roman"/>
              </w:rPr>
              <w:t xml:space="preserve"> at (619) 686-6254.</w:t>
            </w:r>
          </w:p>
          <w:p w:rsidR="003C50F7" w:rsidRDefault="003C50F7" w:rsidP="007723BD">
            <w:pPr>
              <w:rPr>
                <w:rFonts w:eastAsia="Calibri" w:cs="Times New Roman"/>
              </w:rPr>
            </w:pPr>
          </w:p>
        </w:tc>
      </w:tr>
    </w:tbl>
    <w:p w:rsidR="003C50F7" w:rsidRDefault="003C50F7" w:rsidP="003C50F7">
      <w:pPr>
        <w:pStyle w:val="NoSpacing"/>
      </w:pPr>
    </w:p>
    <w:p w:rsidR="003C50F7" w:rsidRDefault="003C50F7" w:rsidP="0011016C">
      <w:pPr>
        <w:pStyle w:val="NoSpacing"/>
      </w:pPr>
    </w:p>
    <w:p w:rsidR="00DE7F3D" w:rsidRDefault="00DE7F3D">
      <w:r>
        <w:br w:type="page"/>
      </w:r>
    </w:p>
    <w:p w:rsidR="003C50F7" w:rsidRDefault="003C50F7" w:rsidP="003C50F7">
      <w:pPr>
        <w:pStyle w:val="NoSpacing"/>
      </w:pPr>
      <w:r>
        <w:lastRenderedPageBreak/>
        <w:t>Page intentionally blank</w:t>
      </w:r>
    </w:p>
    <w:p w:rsidR="003C50F7" w:rsidRDefault="003C50F7" w:rsidP="003C50F7">
      <w:pPr>
        <w:pStyle w:val="NoSpacing"/>
      </w:pPr>
    </w:p>
    <w:p w:rsidR="003C50F7" w:rsidRDefault="003C50F7" w:rsidP="003C50F7">
      <w:pPr>
        <w:pStyle w:val="NoSpacing"/>
      </w:pPr>
    </w:p>
    <w:p w:rsidR="003C50F7" w:rsidRDefault="003C50F7" w:rsidP="003C50F7">
      <w:r>
        <w:br w:type="page"/>
      </w:r>
    </w:p>
    <w:tbl>
      <w:tblPr>
        <w:tblStyle w:val="TableGrid"/>
        <w:tblW w:w="0" w:type="auto"/>
        <w:tblLook w:val="04A0" w:firstRow="1" w:lastRow="0" w:firstColumn="1" w:lastColumn="0" w:noHBand="0" w:noVBand="1"/>
      </w:tblPr>
      <w:tblGrid>
        <w:gridCol w:w="590"/>
        <w:gridCol w:w="628"/>
        <w:gridCol w:w="496"/>
        <w:gridCol w:w="4514"/>
        <w:gridCol w:w="3348"/>
      </w:tblGrid>
      <w:tr w:rsidR="002C7F91" w:rsidRPr="000344FC" w:rsidTr="007723BD">
        <w:tc>
          <w:tcPr>
            <w:tcW w:w="622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C7F91" w:rsidRPr="003F5E22" w:rsidRDefault="002C7F91" w:rsidP="007723BD">
            <w:pPr>
              <w:tabs>
                <w:tab w:val="left" w:pos="720"/>
              </w:tabs>
              <w:jc w:val="right"/>
              <w:rPr>
                <w:rFonts w:eastAsia="Calibri"/>
                <w:b/>
                <w:color w:val="FFFFFF" w:themeColor="background1"/>
                <w:szCs w:val="24"/>
              </w:rPr>
            </w:pPr>
            <w:r>
              <w:rPr>
                <w:rFonts w:eastAsia="Calibri"/>
                <w:b/>
                <w:color w:val="FFFFFF" w:themeColor="background1"/>
                <w:sz w:val="28"/>
                <w:szCs w:val="24"/>
              </w:rPr>
              <w:lastRenderedPageBreak/>
              <w:t>Project Type Determination</w:t>
            </w:r>
            <w:r w:rsidRPr="003F5E22">
              <w:rPr>
                <w:rFonts w:eastAsia="Calibri"/>
                <w:b/>
                <w:color w:val="FFFFFF" w:themeColor="background1"/>
                <w:sz w:val="28"/>
                <w:szCs w:val="24"/>
              </w:rPr>
              <w:t xml:space="preserve"> Checklist</w:t>
            </w:r>
          </w:p>
        </w:tc>
        <w:tc>
          <w:tcPr>
            <w:tcW w:w="334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C7F91" w:rsidRPr="003F5E22" w:rsidRDefault="002C7F91" w:rsidP="007723BD">
            <w:pPr>
              <w:tabs>
                <w:tab w:val="left" w:pos="720"/>
              </w:tabs>
              <w:jc w:val="center"/>
              <w:rPr>
                <w:rFonts w:eastAsia="Calibri"/>
                <w:b/>
                <w:color w:val="FFFFFF" w:themeColor="background1"/>
                <w:szCs w:val="24"/>
              </w:rPr>
            </w:pPr>
            <w:r>
              <w:rPr>
                <w:rFonts w:eastAsia="Calibri"/>
                <w:b/>
                <w:color w:val="FFFFFF" w:themeColor="background1"/>
                <w:szCs w:val="24"/>
              </w:rPr>
              <w:t>Form I-2</w:t>
            </w:r>
          </w:p>
          <w:p w:rsidR="002C7F91" w:rsidRPr="003F5E22" w:rsidRDefault="002C7F91" w:rsidP="007723BD">
            <w:pPr>
              <w:tabs>
                <w:tab w:val="left" w:pos="720"/>
              </w:tabs>
              <w:jc w:val="center"/>
              <w:rPr>
                <w:rFonts w:eastAsia="Calibri"/>
                <w:b/>
                <w:color w:val="FFFFFF" w:themeColor="background1"/>
                <w:szCs w:val="24"/>
              </w:rPr>
            </w:pPr>
          </w:p>
        </w:tc>
      </w:tr>
      <w:tr w:rsidR="002C7F91" w:rsidRPr="000344FC" w:rsidTr="007723BD">
        <w:tc>
          <w:tcPr>
            <w:tcW w:w="9576" w:type="dxa"/>
            <w:gridSpan w:val="5"/>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b/>
                <w:szCs w:val="24"/>
              </w:rPr>
            </w:pPr>
            <w:r w:rsidRPr="000344FC">
              <w:rPr>
                <w:rFonts w:eastAsia="Calibri"/>
                <w:b/>
                <w:szCs w:val="24"/>
              </w:rPr>
              <w:t xml:space="preserve">Project </w:t>
            </w:r>
            <w:r>
              <w:rPr>
                <w:rFonts w:eastAsia="Calibri"/>
                <w:b/>
                <w:szCs w:val="24"/>
              </w:rPr>
              <w:t>Information</w:t>
            </w:r>
          </w:p>
        </w:tc>
      </w:tr>
      <w:tr w:rsidR="002C7F91" w:rsidRPr="000344FC" w:rsidTr="007723BD">
        <w:tc>
          <w:tcPr>
            <w:tcW w:w="9576" w:type="dxa"/>
            <w:gridSpan w:val="5"/>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rPr>
                <w:rFonts w:eastAsia="Calibri"/>
                <w:szCs w:val="24"/>
              </w:rPr>
            </w:pPr>
            <w:r w:rsidRPr="000344FC">
              <w:rPr>
                <w:rFonts w:eastAsia="Calibri"/>
                <w:szCs w:val="24"/>
              </w:rPr>
              <w:t>Project Name:</w:t>
            </w:r>
          </w:p>
        </w:tc>
      </w:tr>
      <w:tr w:rsidR="002C7F91" w:rsidRPr="000344FC" w:rsidTr="007723BD">
        <w:tc>
          <w:tcPr>
            <w:tcW w:w="6228" w:type="dxa"/>
            <w:gridSpan w:val="4"/>
            <w:tcBorders>
              <w:top w:val="single" w:sz="4" w:space="0" w:color="auto"/>
              <w:left w:val="single" w:sz="4" w:space="0" w:color="auto"/>
              <w:bottom w:val="single" w:sz="4" w:space="0" w:color="auto"/>
              <w:right w:val="single" w:sz="4" w:space="0" w:color="auto"/>
            </w:tcBorders>
          </w:tcPr>
          <w:p w:rsidR="002C7F91" w:rsidRPr="000344FC" w:rsidRDefault="002C7F91" w:rsidP="007723BD">
            <w:pPr>
              <w:rPr>
                <w:rFonts w:eastAsia="Calibri"/>
                <w:szCs w:val="24"/>
              </w:rPr>
            </w:pPr>
            <w:r>
              <w:rPr>
                <w:rFonts w:eastAsia="Calibri"/>
                <w:szCs w:val="24"/>
              </w:rPr>
              <w:t>Permit Application Number:</w:t>
            </w:r>
          </w:p>
        </w:tc>
        <w:tc>
          <w:tcPr>
            <w:tcW w:w="3348" w:type="dxa"/>
            <w:tcBorders>
              <w:top w:val="single" w:sz="4" w:space="0" w:color="auto"/>
              <w:left w:val="single" w:sz="4" w:space="0" w:color="auto"/>
              <w:bottom w:val="single" w:sz="4" w:space="0" w:color="auto"/>
              <w:right w:val="single" w:sz="4" w:space="0" w:color="auto"/>
            </w:tcBorders>
          </w:tcPr>
          <w:p w:rsidR="002C7F91" w:rsidRPr="000344FC" w:rsidRDefault="002C7F91" w:rsidP="007723BD">
            <w:pPr>
              <w:rPr>
                <w:rFonts w:eastAsia="Calibri"/>
                <w:szCs w:val="24"/>
              </w:rPr>
            </w:pPr>
            <w:r>
              <w:rPr>
                <w:rFonts w:eastAsia="Calibri"/>
                <w:szCs w:val="24"/>
              </w:rPr>
              <w:t>Date:</w:t>
            </w:r>
          </w:p>
        </w:tc>
      </w:tr>
      <w:tr w:rsidR="002C7F91" w:rsidRPr="000344FC" w:rsidTr="007723BD">
        <w:tc>
          <w:tcPr>
            <w:tcW w:w="9576" w:type="dxa"/>
            <w:gridSpan w:val="5"/>
            <w:tcBorders>
              <w:top w:val="single" w:sz="4" w:space="0" w:color="auto"/>
              <w:left w:val="single" w:sz="4" w:space="0" w:color="auto"/>
              <w:bottom w:val="single" w:sz="4" w:space="0" w:color="auto"/>
              <w:right w:val="single" w:sz="4" w:space="0" w:color="auto"/>
            </w:tcBorders>
          </w:tcPr>
          <w:p w:rsidR="002C7F91" w:rsidRDefault="002C7F91" w:rsidP="007723BD">
            <w:pPr>
              <w:rPr>
                <w:rFonts w:eastAsia="Calibri"/>
                <w:szCs w:val="24"/>
              </w:rPr>
            </w:pPr>
            <w:r>
              <w:rPr>
                <w:rFonts w:eastAsia="Calibri"/>
                <w:szCs w:val="24"/>
              </w:rPr>
              <w:t>Project Address:</w:t>
            </w:r>
          </w:p>
          <w:p w:rsidR="002C7F91" w:rsidRDefault="002C7F91" w:rsidP="007723BD">
            <w:pPr>
              <w:rPr>
                <w:rFonts w:eastAsia="Calibri"/>
                <w:szCs w:val="24"/>
              </w:rPr>
            </w:pPr>
          </w:p>
          <w:p w:rsidR="002C7F91" w:rsidRDefault="002C7F91" w:rsidP="007723BD">
            <w:pPr>
              <w:rPr>
                <w:rFonts w:eastAsia="Calibri"/>
                <w:szCs w:val="24"/>
              </w:rPr>
            </w:pPr>
          </w:p>
          <w:p w:rsidR="002C7F91" w:rsidRDefault="002C7F91" w:rsidP="007723BD">
            <w:pPr>
              <w:rPr>
                <w:rFonts w:eastAsia="Calibri"/>
                <w:szCs w:val="24"/>
              </w:rPr>
            </w:pPr>
          </w:p>
          <w:p w:rsidR="002C7F91" w:rsidRDefault="002C7F91" w:rsidP="007723BD">
            <w:pPr>
              <w:rPr>
                <w:rFonts w:eastAsia="Calibri"/>
                <w:szCs w:val="24"/>
              </w:rPr>
            </w:pPr>
          </w:p>
        </w:tc>
      </w:tr>
      <w:tr w:rsidR="002C7F91" w:rsidRPr="000344FC" w:rsidTr="007723BD">
        <w:tc>
          <w:tcPr>
            <w:tcW w:w="9576" w:type="dxa"/>
            <w:gridSpan w:val="5"/>
            <w:tcBorders>
              <w:top w:val="single" w:sz="4" w:space="0" w:color="auto"/>
              <w:left w:val="single" w:sz="4" w:space="0" w:color="auto"/>
              <w:bottom w:val="single" w:sz="4" w:space="0" w:color="auto"/>
              <w:right w:val="single" w:sz="4" w:space="0" w:color="auto"/>
            </w:tcBorders>
          </w:tcPr>
          <w:p w:rsidR="002C7F91" w:rsidRPr="000344FC" w:rsidRDefault="002C7F91" w:rsidP="007723BD">
            <w:pPr>
              <w:jc w:val="center"/>
              <w:rPr>
                <w:rFonts w:eastAsia="Calibri"/>
                <w:szCs w:val="24"/>
              </w:rPr>
            </w:pPr>
            <w:r w:rsidRPr="000344FC">
              <w:rPr>
                <w:rFonts w:eastAsia="Calibri"/>
                <w:b/>
                <w:szCs w:val="24"/>
              </w:rPr>
              <w:t>Project Type Determination: Standard Project or Priority Development Project (PDP)</w:t>
            </w:r>
          </w:p>
        </w:tc>
      </w:tr>
      <w:tr w:rsidR="002C7F91" w:rsidRPr="000344FC" w:rsidTr="007723BD">
        <w:tc>
          <w:tcPr>
            <w:tcW w:w="9576" w:type="dxa"/>
            <w:gridSpan w:val="5"/>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 xml:space="preserve">The project is (select one):   </w:t>
            </w:r>
            <w:sdt>
              <w:sdtPr>
                <w:rPr>
                  <w:rFonts w:eastAsia="Calibri" w:cs="Times New Roman"/>
                </w:rPr>
                <w:id w:val="34408413"/>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0344FC">
              <w:rPr>
                <w:rFonts w:eastAsia="Calibri"/>
                <w:szCs w:val="24"/>
              </w:rPr>
              <w:t xml:space="preserve">  New Development   </w:t>
            </w:r>
            <w:sdt>
              <w:sdtPr>
                <w:rPr>
                  <w:rFonts w:eastAsia="Calibri" w:cs="Times New Roman"/>
                </w:rPr>
                <w:id w:val="-844630241"/>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Pr>
                <w:rFonts w:eastAsia="Calibri" w:cs="Times New Roman"/>
              </w:rPr>
              <w:t xml:space="preserve"> </w:t>
            </w:r>
            <w:r w:rsidRPr="000344FC">
              <w:rPr>
                <w:rFonts w:eastAsia="Calibri"/>
                <w:szCs w:val="24"/>
              </w:rPr>
              <w:t xml:space="preserve"> Redevelopment</w:t>
            </w:r>
          </w:p>
        </w:tc>
      </w:tr>
      <w:tr w:rsidR="002C7F91" w:rsidRPr="000344FC" w:rsidTr="007723BD">
        <w:tc>
          <w:tcPr>
            <w:tcW w:w="9576" w:type="dxa"/>
            <w:gridSpan w:val="5"/>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The total proposed newly created or replaced impervious area is:  ________ ft</w:t>
            </w:r>
            <w:r w:rsidRPr="000344FC">
              <w:rPr>
                <w:rFonts w:eastAsia="Calibri"/>
                <w:szCs w:val="24"/>
                <w:vertAlign w:val="superscript"/>
              </w:rPr>
              <w:t>2</w:t>
            </w:r>
            <w:r w:rsidRPr="000344FC">
              <w:rPr>
                <w:rFonts w:eastAsia="Calibri"/>
                <w:szCs w:val="24"/>
              </w:rPr>
              <w:t xml:space="preserve"> (________) acres</w:t>
            </w:r>
          </w:p>
        </w:tc>
      </w:tr>
      <w:tr w:rsidR="002C7F91" w:rsidRPr="000344FC" w:rsidTr="007723BD">
        <w:tc>
          <w:tcPr>
            <w:tcW w:w="9576" w:type="dxa"/>
            <w:gridSpan w:val="5"/>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Is the project in any of the following categories, (a) through (f)?</w:t>
            </w:r>
          </w:p>
        </w:tc>
      </w:tr>
      <w:tr w:rsidR="002C7F91" w:rsidRPr="000344FC" w:rsidTr="007723BD">
        <w:tc>
          <w:tcPr>
            <w:tcW w:w="590"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Yes</w:t>
            </w:r>
          </w:p>
          <w:p w:rsidR="002C7F91" w:rsidRPr="000344FC" w:rsidRDefault="00B746D1" w:rsidP="007723BD">
            <w:pPr>
              <w:tabs>
                <w:tab w:val="left" w:pos="720"/>
              </w:tabs>
              <w:jc w:val="center"/>
              <w:rPr>
                <w:rFonts w:eastAsia="Calibri"/>
                <w:szCs w:val="24"/>
              </w:rPr>
            </w:pPr>
            <w:sdt>
              <w:sdtPr>
                <w:rPr>
                  <w:rFonts w:eastAsia="Calibri" w:cs="Times New Roman"/>
                </w:rPr>
                <w:id w:val="-1952080839"/>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No</w:t>
            </w:r>
          </w:p>
          <w:p w:rsidR="002C7F91" w:rsidRPr="000344FC" w:rsidRDefault="00B746D1" w:rsidP="007723BD">
            <w:pPr>
              <w:tabs>
                <w:tab w:val="left" w:pos="720"/>
              </w:tabs>
              <w:jc w:val="center"/>
              <w:rPr>
                <w:rFonts w:eastAsia="Calibri"/>
                <w:szCs w:val="24"/>
              </w:rPr>
            </w:pPr>
            <w:sdt>
              <w:sdtPr>
                <w:rPr>
                  <w:rFonts w:eastAsia="Calibri" w:cs="Times New Roman"/>
                </w:rPr>
                <w:id w:val="-634104556"/>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(a)</w:t>
            </w:r>
          </w:p>
        </w:tc>
        <w:tc>
          <w:tcPr>
            <w:tcW w:w="7862" w:type="dxa"/>
            <w:gridSpan w:val="2"/>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New development projects that create 10,000 square feet or more of impervious surfaces (collectively over the entire project site). This includes commercial, industrial, residential, mixed-use, and public development projects on public or private land.</w:t>
            </w:r>
          </w:p>
        </w:tc>
      </w:tr>
      <w:tr w:rsidR="002C7F91" w:rsidRPr="000344FC" w:rsidTr="007723BD">
        <w:tc>
          <w:tcPr>
            <w:tcW w:w="590"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Yes</w:t>
            </w:r>
          </w:p>
          <w:p w:rsidR="002C7F91" w:rsidRPr="000344FC" w:rsidRDefault="00B746D1" w:rsidP="007723BD">
            <w:pPr>
              <w:tabs>
                <w:tab w:val="left" w:pos="720"/>
              </w:tabs>
              <w:jc w:val="center"/>
              <w:rPr>
                <w:rFonts w:eastAsia="Calibri"/>
                <w:szCs w:val="24"/>
              </w:rPr>
            </w:pPr>
            <w:sdt>
              <w:sdtPr>
                <w:rPr>
                  <w:rFonts w:eastAsia="Calibri" w:cs="Times New Roman"/>
                </w:rPr>
                <w:id w:val="1366016763"/>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No</w:t>
            </w:r>
          </w:p>
          <w:p w:rsidR="002C7F91" w:rsidRPr="000344FC" w:rsidRDefault="00B746D1" w:rsidP="007723BD">
            <w:pPr>
              <w:tabs>
                <w:tab w:val="left" w:pos="720"/>
              </w:tabs>
              <w:jc w:val="center"/>
              <w:rPr>
                <w:rFonts w:eastAsia="Calibri"/>
                <w:szCs w:val="24"/>
              </w:rPr>
            </w:pPr>
            <w:sdt>
              <w:sdtPr>
                <w:rPr>
                  <w:rFonts w:eastAsia="Calibri" w:cs="Times New Roman"/>
                </w:rPr>
                <w:id w:val="-1913302075"/>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(b)</w:t>
            </w:r>
          </w:p>
        </w:tc>
        <w:tc>
          <w:tcPr>
            <w:tcW w:w="7862" w:type="dxa"/>
            <w:gridSpan w:val="2"/>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Redevelopment projects that create and/or replace 5,000 square feet or more of impervious surface (collectively over the entire project site on an existing site of 10,000 square feet or more of impervious surfaces). This includes commercial, industrial, residential, mixed-use, and public development projects on public or private land.</w:t>
            </w:r>
          </w:p>
        </w:tc>
      </w:tr>
      <w:tr w:rsidR="002C7F91" w:rsidRPr="000344FC" w:rsidTr="007723BD">
        <w:tc>
          <w:tcPr>
            <w:tcW w:w="590"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Yes</w:t>
            </w:r>
          </w:p>
          <w:p w:rsidR="002C7F91" w:rsidRPr="000344FC" w:rsidRDefault="00B746D1" w:rsidP="007723BD">
            <w:pPr>
              <w:tabs>
                <w:tab w:val="left" w:pos="720"/>
              </w:tabs>
              <w:jc w:val="center"/>
              <w:rPr>
                <w:rFonts w:eastAsia="Calibri"/>
                <w:szCs w:val="24"/>
              </w:rPr>
            </w:pPr>
            <w:sdt>
              <w:sdtPr>
                <w:rPr>
                  <w:rFonts w:eastAsia="Calibri" w:cs="Times New Roman"/>
                </w:rPr>
                <w:id w:val="1924981259"/>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No</w:t>
            </w:r>
          </w:p>
          <w:p w:rsidR="002C7F91" w:rsidRPr="000344FC" w:rsidRDefault="00B746D1" w:rsidP="007723BD">
            <w:pPr>
              <w:tabs>
                <w:tab w:val="left" w:pos="720"/>
              </w:tabs>
              <w:jc w:val="center"/>
              <w:rPr>
                <w:rFonts w:eastAsia="Calibri"/>
                <w:szCs w:val="24"/>
              </w:rPr>
            </w:pPr>
            <w:sdt>
              <w:sdtPr>
                <w:rPr>
                  <w:rFonts w:eastAsia="Calibri" w:cs="Times New Roman"/>
                </w:rPr>
                <w:id w:val="-445153009"/>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(c)</w:t>
            </w:r>
          </w:p>
        </w:tc>
        <w:tc>
          <w:tcPr>
            <w:tcW w:w="7862" w:type="dxa"/>
            <w:gridSpan w:val="2"/>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 xml:space="preserve">New and redevelopment projects that create </w:t>
            </w:r>
            <w:r>
              <w:rPr>
                <w:rFonts w:eastAsia="Calibri"/>
                <w:szCs w:val="24"/>
              </w:rPr>
              <w:t xml:space="preserve">and/or replace </w:t>
            </w:r>
            <w:r w:rsidRPr="000344FC">
              <w:rPr>
                <w:rFonts w:eastAsia="Calibri"/>
                <w:szCs w:val="24"/>
              </w:rPr>
              <w:t>5,000 square feet or more of impervious surface (collectively over the entire project site), and support one or more of the following uses:</w:t>
            </w:r>
          </w:p>
          <w:p w:rsidR="002C7F91" w:rsidRPr="000344FC" w:rsidRDefault="002C7F91" w:rsidP="002C7F91">
            <w:pPr>
              <w:numPr>
                <w:ilvl w:val="0"/>
                <w:numId w:val="2"/>
              </w:numPr>
              <w:tabs>
                <w:tab w:val="left" w:pos="475"/>
                <w:tab w:val="left" w:pos="720"/>
                <w:tab w:val="left" w:pos="950"/>
                <w:tab w:val="left" w:pos="2390"/>
              </w:tabs>
              <w:spacing w:line="264" w:lineRule="auto"/>
              <w:rPr>
                <w:rFonts w:eastAsia="Calibri"/>
                <w:szCs w:val="24"/>
              </w:rPr>
            </w:pPr>
            <w:r w:rsidRPr="000344FC">
              <w:rPr>
                <w:rFonts w:eastAsia="Calibri"/>
                <w:szCs w:val="24"/>
              </w:rPr>
              <w:t>Restaurants. This category is defined as a facility that sells prepared foods and drinks for consumption, including stationary lunch counters and refreshment stands selling prepared foods and drinks for immediate consumption (Standard Industrial Classification (SIC) code 5812).</w:t>
            </w:r>
          </w:p>
          <w:p w:rsidR="002C7F91" w:rsidRPr="000344FC" w:rsidRDefault="002C7F91" w:rsidP="002C7F91">
            <w:pPr>
              <w:numPr>
                <w:ilvl w:val="0"/>
                <w:numId w:val="2"/>
              </w:numPr>
              <w:tabs>
                <w:tab w:val="left" w:pos="475"/>
                <w:tab w:val="left" w:pos="720"/>
                <w:tab w:val="left" w:pos="950"/>
                <w:tab w:val="left" w:pos="2390"/>
              </w:tabs>
              <w:spacing w:line="264" w:lineRule="auto"/>
              <w:rPr>
                <w:rFonts w:eastAsia="Calibri"/>
                <w:szCs w:val="24"/>
              </w:rPr>
            </w:pPr>
            <w:r w:rsidRPr="000344FC">
              <w:rPr>
                <w:rFonts w:eastAsia="Calibri"/>
                <w:szCs w:val="24"/>
              </w:rPr>
              <w:t>Hillside development projects. This category includes development on any natural slope that is twenty-five percent or greater.</w:t>
            </w:r>
          </w:p>
          <w:p w:rsidR="002C7F91" w:rsidRPr="000344FC" w:rsidRDefault="002C7F91" w:rsidP="002C7F91">
            <w:pPr>
              <w:numPr>
                <w:ilvl w:val="0"/>
                <w:numId w:val="2"/>
              </w:numPr>
              <w:tabs>
                <w:tab w:val="left" w:pos="475"/>
                <w:tab w:val="left" w:pos="720"/>
                <w:tab w:val="left" w:pos="950"/>
                <w:tab w:val="left" w:pos="2390"/>
              </w:tabs>
              <w:spacing w:line="264" w:lineRule="auto"/>
              <w:rPr>
                <w:rFonts w:eastAsia="Calibri"/>
                <w:szCs w:val="24"/>
              </w:rPr>
            </w:pPr>
            <w:r w:rsidRPr="000344FC">
              <w:rPr>
                <w:rFonts w:eastAsia="Calibri"/>
                <w:szCs w:val="24"/>
              </w:rPr>
              <w:t xml:space="preserve"> Parking lots. This category is defined as a land area or facility for the temporary parking or storage of motor vehicles used personally, for business, or for commerce.</w:t>
            </w:r>
          </w:p>
          <w:p w:rsidR="002C7F91" w:rsidRPr="000344FC" w:rsidRDefault="002C7F91" w:rsidP="002C7F91">
            <w:pPr>
              <w:numPr>
                <w:ilvl w:val="0"/>
                <w:numId w:val="2"/>
              </w:numPr>
              <w:tabs>
                <w:tab w:val="left" w:pos="475"/>
                <w:tab w:val="left" w:pos="720"/>
                <w:tab w:val="left" w:pos="950"/>
                <w:tab w:val="left" w:pos="2390"/>
              </w:tabs>
              <w:spacing w:line="264" w:lineRule="auto"/>
              <w:rPr>
                <w:rFonts w:eastAsia="Calibri"/>
                <w:szCs w:val="24"/>
              </w:rPr>
            </w:pPr>
            <w:r w:rsidRPr="000344FC">
              <w:rPr>
                <w:rFonts w:eastAsia="Calibri"/>
                <w:szCs w:val="24"/>
              </w:rPr>
              <w:t xml:space="preserve"> Streets, roads, highways, freeways, and driveways. This category is defined as any paved impervious surface used for the transportation of automobiles, trucks, motorcycles, and other vehicles.</w:t>
            </w:r>
          </w:p>
        </w:tc>
      </w:tr>
    </w:tbl>
    <w:p w:rsidR="00DE7F3D" w:rsidRDefault="00DE7F3D" w:rsidP="00DE7F3D">
      <w:r>
        <w:br w:type="page"/>
      </w:r>
    </w:p>
    <w:tbl>
      <w:tblPr>
        <w:tblStyle w:val="TableGrid"/>
        <w:tblW w:w="0" w:type="auto"/>
        <w:tblLook w:val="04A0" w:firstRow="1" w:lastRow="0" w:firstColumn="1" w:lastColumn="0" w:noHBand="0" w:noVBand="1"/>
      </w:tblPr>
      <w:tblGrid>
        <w:gridCol w:w="590"/>
        <w:gridCol w:w="628"/>
        <w:gridCol w:w="496"/>
        <w:gridCol w:w="7862"/>
      </w:tblGrid>
      <w:tr w:rsidR="002C7F91" w:rsidRPr="000344FC" w:rsidTr="007723BD">
        <w:tc>
          <w:tcPr>
            <w:tcW w:w="9576"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C7F91" w:rsidRPr="003F5E22" w:rsidRDefault="002C7F91" w:rsidP="007723BD">
            <w:pPr>
              <w:tabs>
                <w:tab w:val="left" w:pos="720"/>
              </w:tabs>
              <w:jc w:val="center"/>
              <w:rPr>
                <w:rFonts w:eastAsia="Calibri"/>
                <w:b/>
                <w:color w:val="FFFFFF" w:themeColor="background1"/>
                <w:szCs w:val="24"/>
              </w:rPr>
            </w:pPr>
            <w:r>
              <w:rPr>
                <w:rFonts w:eastAsia="Calibri"/>
                <w:b/>
                <w:color w:val="FFFFFF" w:themeColor="background1"/>
                <w:szCs w:val="24"/>
              </w:rPr>
              <w:lastRenderedPageBreak/>
              <w:t>Form I-2 Page 2</w:t>
            </w:r>
          </w:p>
        </w:tc>
      </w:tr>
      <w:tr w:rsidR="002C7F91" w:rsidRPr="000344FC" w:rsidTr="007723BD">
        <w:tc>
          <w:tcPr>
            <w:tcW w:w="590"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Yes</w:t>
            </w:r>
          </w:p>
          <w:p w:rsidR="002C7F91" w:rsidRPr="000344FC" w:rsidRDefault="00B746D1" w:rsidP="007723BD">
            <w:pPr>
              <w:tabs>
                <w:tab w:val="left" w:pos="720"/>
              </w:tabs>
              <w:jc w:val="center"/>
              <w:rPr>
                <w:rFonts w:eastAsia="Calibri"/>
                <w:szCs w:val="24"/>
              </w:rPr>
            </w:pPr>
            <w:sdt>
              <w:sdtPr>
                <w:rPr>
                  <w:rFonts w:eastAsia="Calibri" w:cs="Times New Roman"/>
                </w:rPr>
                <w:id w:val="1732657155"/>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No</w:t>
            </w:r>
          </w:p>
          <w:p w:rsidR="002C7F91" w:rsidRPr="000344FC" w:rsidRDefault="00B746D1" w:rsidP="007723BD">
            <w:pPr>
              <w:tabs>
                <w:tab w:val="left" w:pos="720"/>
              </w:tabs>
              <w:jc w:val="center"/>
              <w:rPr>
                <w:rFonts w:eastAsia="Calibri"/>
                <w:szCs w:val="24"/>
              </w:rPr>
            </w:pPr>
            <w:sdt>
              <w:sdtPr>
                <w:rPr>
                  <w:rFonts w:eastAsia="Calibri" w:cs="Times New Roman"/>
                </w:rPr>
                <w:id w:val="801353377"/>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(d)</w:t>
            </w:r>
          </w:p>
        </w:tc>
        <w:tc>
          <w:tcPr>
            <w:tcW w:w="7862"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 xml:space="preserve">New or redevelopment projects that create </w:t>
            </w:r>
            <w:r>
              <w:rPr>
                <w:rFonts w:eastAsia="Calibri"/>
                <w:szCs w:val="24"/>
              </w:rPr>
              <w:t>and/</w:t>
            </w:r>
            <w:r w:rsidRPr="000344FC">
              <w:rPr>
                <w:rFonts w:eastAsia="Calibri"/>
                <w:szCs w:val="24"/>
              </w:rPr>
              <w:t>or replace 2,500 square feet or more of impervious surface (collectively over the entire project site), and discharging directly to an Environmentally Sensitive Area (ESA). “Discharging directly to” includes flow that is conveyed overland a distance of 200 feet or less from the project to the ESA, or conveyed in a pipe or open channel any distance as an isolated flow from the project to the ESA (i.e. not commingled with flows from adjacent lands).</w:t>
            </w:r>
          </w:p>
          <w:p w:rsidR="002C7F91" w:rsidRPr="000344FC" w:rsidRDefault="002C7F91" w:rsidP="007723BD">
            <w:pPr>
              <w:tabs>
                <w:tab w:val="left" w:pos="720"/>
              </w:tabs>
              <w:ind w:left="475"/>
              <w:rPr>
                <w:rFonts w:eastAsia="Calibri"/>
                <w:i/>
                <w:szCs w:val="24"/>
              </w:rPr>
            </w:pPr>
            <w:r w:rsidRPr="000344FC">
              <w:rPr>
                <w:rFonts w:eastAsia="Calibri"/>
                <w:i/>
                <w:szCs w:val="24"/>
              </w:rPr>
              <w:t xml:space="preserve">Note: </w:t>
            </w:r>
            <w:r w:rsidRPr="000344FC">
              <w:rPr>
                <w:rFonts w:eastAsia="Calibri"/>
                <w:bCs/>
                <w:i/>
                <w:szCs w:val="24"/>
              </w:rPr>
              <w:t>ESAs are a</w:t>
            </w:r>
            <w:r w:rsidRPr="000344FC">
              <w:rPr>
                <w:rFonts w:eastAsia="Calibri"/>
                <w:i/>
                <w:szCs w:val="24"/>
              </w:rPr>
              <w:t xml:space="preserve">reas that include but are not limited to all Clean Water Act Section 303(d) impaired water bodies; areas designated as Areas of Special Biological Significance by the State Water Board and San Diego Water Board; State Water Quality Protected Areas; water bodies designated with the RARE beneficial use by the State Water Board and San Diego Water Board; and any other equivalent environmentally sensitive areas which have been identified by the </w:t>
            </w:r>
            <w:proofErr w:type="spellStart"/>
            <w:r w:rsidRPr="000344FC">
              <w:rPr>
                <w:rFonts w:eastAsia="Calibri"/>
                <w:i/>
                <w:szCs w:val="24"/>
              </w:rPr>
              <w:t>Copermittees</w:t>
            </w:r>
            <w:proofErr w:type="spellEnd"/>
            <w:r>
              <w:rPr>
                <w:rFonts w:eastAsia="Calibri"/>
                <w:i/>
                <w:szCs w:val="24"/>
              </w:rPr>
              <w:t xml:space="preserve">. See </w:t>
            </w:r>
            <w:r>
              <w:rPr>
                <w:rFonts w:eastAsia="Calibri"/>
                <w:bCs/>
                <w:i/>
                <w:szCs w:val="24"/>
              </w:rPr>
              <w:t>BMP Design Manual Section 1.4.2 for additional guidance.</w:t>
            </w:r>
          </w:p>
        </w:tc>
      </w:tr>
      <w:tr w:rsidR="002C7F91" w:rsidRPr="000344FC" w:rsidTr="007723BD">
        <w:tc>
          <w:tcPr>
            <w:tcW w:w="590"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Yes</w:t>
            </w:r>
          </w:p>
          <w:p w:rsidR="002C7F91" w:rsidRPr="000344FC" w:rsidRDefault="00B746D1" w:rsidP="007723BD">
            <w:pPr>
              <w:tabs>
                <w:tab w:val="left" w:pos="720"/>
              </w:tabs>
              <w:jc w:val="center"/>
              <w:rPr>
                <w:rFonts w:eastAsia="Calibri"/>
                <w:szCs w:val="24"/>
              </w:rPr>
            </w:pPr>
            <w:sdt>
              <w:sdtPr>
                <w:rPr>
                  <w:rFonts w:eastAsia="Calibri" w:cs="Times New Roman"/>
                </w:rPr>
                <w:id w:val="-1606803163"/>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No</w:t>
            </w:r>
          </w:p>
          <w:p w:rsidR="002C7F91" w:rsidRPr="000344FC" w:rsidRDefault="00B746D1" w:rsidP="007723BD">
            <w:pPr>
              <w:tabs>
                <w:tab w:val="left" w:pos="720"/>
              </w:tabs>
              <w:jc w:val="center"/>
              <w:rPr>
                <w:rFonts w:eastAsia="Calibri"/>
                <w:szCs w:val="24"/>
              </w:rPr>
            </w:pPr>
            <w:sdt>
              <w:sdtPr>
                <w:rPr>
                  <w:rFonts w:eastAsia="Calibri" w:cs="Times New Roman"/>
                </w:rPr>
                <w:id w:val="1022359440"/>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(e)</w:t>
            </w:r>
          </w:p>
        </w:tc>
        <w:tc>
          <w:tcPr>
            <w:tcW w:w="7862"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New development projects</w:t>
            </w:r>
            <w:r>
              <w:rPr>
                <w:rFonts w:eastAsia="Calibri"/>
                <w:szCs w:val="24"/>
              </w:rPr>
              <w:t>, or redevelopment projects that create and/or replace 5,000 square feet or more of impervious surface,</w:t>
            </w:r>
            <w:r w:rsidRPr="000344FC">
              <w:rPr>
                <w:rFonts w:eastAsia="Calibri"/>
                <w:szCs w:val="24"/>
              </w:rPr>
              <w:t xml:space="preserve"> that support one or more of the following uses:</w:t>
            </w:r>
          </w:p>
          <w:p w:rsidR="002C7F91" w:rsidRPr="000344FC" w:rsidRDefault="002C7F91" w:rsidP="002C7F91">
            <w:pPr>
              <w:numPr>
                <w:ilvl w:val="0"/>
                <w:numId w:val="3"/>
              </w:numPr>
              <w:tabs>
                <w:tab w:val="left" w:pos="475"/>
                <w:tab w:val="left" w:pos="720"/>
                <w:tab w:val="left" w:pos="950"/>
                <w:tab w:val="left" w:pos="2390"/>
              </w:tabs>
              <w:spacing w:line="264" w:lineRule="auto"/>
              <w:rPr>
                <w:rFonts w:eastAsia="Calibri"/>
                <w:szCs w:val="24"/>
              </w:rPr>
            </w:pPr>
            <w:r w:rsidRPr="000344FC">
              <w:rPr>
                <w:rFonts w:eastAsia="Calibri"/>
                <w:szCs w:val="24"/>
              </w:rPr>
              <w:t>Automotive repair shops. This category is defined as a facility that is categorized in any one of the following SIC codes: 5013, 5014, 5541, 7532-7534, or 7536-7539.</w:t>
            </w:r>
          </w:p>
          <w:p w:rsidR="002C7F91" w:rsidRPr="000344FC" w:rsidRDefault="002C7F91" w:rsidP="002C7F91">
            <w:pPr>
              <w:numPr>
                <w:ilvl w:val="0"/>
                <w:numId w:val="3"/>
              </w:numPr>
              <w:tabs>
                <w:tab w:val="left" w:pos="475"/>
                <w:tab w:val="left" w:pos="720"/>
                <w:tab w:val="left" w:pos="950"/>
                <w:tab w:val="left" w:pos="2390"/>
              </w:tabs>
              <w:spacing w:line="264" w:lineRule="auto"/>
              <w:rPr>
                <w:rFonts w:eastAsia="Calibri"/>
                <w:szCs w:val="24"/>
              </w:rPr>
            </w:pPr>
            <w:r w:rsidRPr="000344FC">
              <w:rPr>
                <w:rFonts w:eastAsia="Calibri"/>
                <w:szCs w:val="24"/>
              </w:rPr>
              <w:t>Retail gasoline outlets (RGOs). This category includes RGOs that meet the following criteria: (a) 5,000 square feet or more or (b) a projected Average Daily Traffic (ADT) of 100 or more vehicles per day.</w:t>
            </w:r>
          </w:p>
        </w:tc>
      </w:tr>
      <w:tr w:rsidR="002C7F91" w:rsidRPr="000344FC" w:rsidTr="007723BD">
        <w:tc>
          <w:tcPr>
            <w:tcW w:w="590"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Yes</w:t>
            </w:r>
          </w:p>
          <w:p w:rsidR="002C7F91" w:rsidRPr="000344FC" w:rsidRDefault="00B746D1" w:rsidP="007723BD">
            <w:pPr>
              <w:tabs>
                <w:tab w:val="left" w:pos="720"/>
              </w:tabs>
              <w:jc w:val="center"/>
              <w:rPr>
                <w:rFonts w:eastAsia="Calibri"/>
                <w:szCs w:val="24"/>
              </w:rPr>
            </w:pPr>
            <w:sdt>
              <w:sdtPr>
                <w:rPr>
                  <w:rFonts w:eastAsia="Calibri" w:cs="Times New Roman"/>
                </w:rPr>
                <w:id w:val="-732151489"/>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jc w:val="center"/>
              <w:rPr>
                <w:rFonts w:eastAsia="Calibri"/>
                <w:szCs w:val="24"/>
              </w:rPr>
            </w:pPr>
            <w:r w:rsidRPr="000344FC">
              <w:rPr>
                <w:rFonts w:eastAsia="Calibri"/>
                <w:szCs w:val="24"/>
              </w:rPr>
              <w:t>No</w:t>
            </w:r>
          </w:p>
          <w:p w:rsidR="002C7F91" w:rsidRPr="000344FC" w:rsidRDefault="00B746D1" w:rsidP="007723BD">
            <w:pPr>
              <w:tabs>
                <w:tab w:val="left" w:pos="720"/>
              </w:tabs>
              <w:jc w:val="center"/>
              <w:rPr>
                <w:rFonts w:eastAsia="Calibri"/>
                <w:szCs w:val="24"/>
              </w:rPr>
            </w:pPr>
            <w:sdt>
              <w:sdtPr>
                <w:rPr>
                  <w:rFonts w:eastAsia="Calibri" w:cs="Times New Roman"/>
                </w:rPr>
                <w:id w:val="-161238598"/>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2C7F91" w:rsidRPr="000344FC" w:rsidRDefault="002C7F91" w:rsidP="007723BD">
            <w:pPr>
              <w:tabs>
                <w:tab w:val="left" w:pos="720"/>
              </w:tabs>
              <w:rPr>
                <w:rFonts w:eastAsia="Calibri"/>
                <w:szCs w:val="24"/>
              </w:rPr>
            </w:pPr>
            <w:r w:rsidRPr="000344FC">
              <w:rPr>
                <w:rFonts w:eastAsia="Calibri"/>
                <w:szCs w:val="24"/>
              </w:rPr>
              <w:t>(f)</w:t>
            </w:r>
          </w:p>
        </w:tc>
        <w:tc>
          <w:tcPr>
            <w:tcW w:w="7862" w:type="dxa"/>
            <w:tcBorders>
              <w:top w:val="single" w:sz="4" w:space="0" w:color="auto"/>
              <w:left w:val="single" w:sz="4" w:space="0" w:color="auto"/>
              <w:bottom w:val="single" w:sz="4" w:space="0" w:color="auto"/>
              <w:right w:val="single" w:sz="4" w:space="0" w:color="auto"/>
            </w:tcBorders>
            <w:hideMark/>
          </w:tcPr>
          <w:p w:rsidR="002C7F91" w:rsidRDefault="002C7F91" w:rsidP="007723BD">
            <w:pPr>
              <w:tabs>
                <w:tab w:val="left" w:pos="720"/>
              </w:tabs>
              <w:rPr>
                <w:rFonts w:eastAsia="Calibri"/>
                <w:szCs w:val="24"/>
              </w:rPr>
            </w:pPr>
            <w:r w:rsidRPr="000344FC">
              <w:rPr>
                <w:rFonts w:eastAsia="Calibri"/>
                <w:szCs w:val="24"/>
              </w:rPr>
              <w:t>New or redevelopment projects that result in the disturbance of one or more acres of land and are expected to generate pollutants post construction.</w:t>
            </w:r>
          </w:p>
          <w:p w:rsidR="002C7F91" w:rsidRPr="000344FC" w:rsidRDefault="002C7F91" w:rsidP="007723BD">
            <w:pPr>
              <w:tabs>
                <w:tab w:val="left" w:pos="720"/>
              </w:tabs>
              <w:ind w:left="475"/>
              <w:rPr>
                <w:rFonts w:eastAsia="Calibri"/>
                <w:szCs w:val="24"/>
              </w:rPr>
            </w:pPr>
            <w:r w:rsidRPr="000344FC">
              <w:rPr>
                <w:rFonts w:eastAsia="Calibri"/>
                <w:i/>
                <w:szCs w:val="24"/>
              </w:rPr>
              <w:t xml:space="preserve">Note: </w:t>
            </w:r>
            <w:r>
              <w:rPr>
                <w:rFonts w:eastAsia="Calibri"/>
                <w:bCs/>
                <w:i/>
                <w:szCs w:val="24"/>
              </w:rPr>
              <w:t>See BMP Design Manual Section 1.4.2 for additional guidance.</w:t>
            </w:r>
          </w:p>
        </w:tc>
      </w:tr>
      <w:tr w:rsidR="002C7F91" w:rsidRPr="000344FC" w:rsidTr="007723BD">
        <w:tc>
          <w:tcPr>
            <w:tcW w:w="9576" w:type="dxa"/>
            <w:gridSpan w:val="4"/>
            <w:tcBorders>
              <w:top w:val="single" w:sz="4" w:space="0" w:color="auto"/>
              <w:left w:val="single" w:sz="4" w:space="0" w:color="auto"/>
              <w:bottom w:val="single" w:sz="4" w:space="0" w:color="auto"/>
              <w:right w:val="single" w:sz="4" w:space="0" w:color="auto"/>
            </w:tcBorders>
          </w:tcPr>
          <w:p w:rsidR="002C7F91" w:rsidRPr="000344FC" w:rsidRDefault="002C7F91" w:rsidP="007723BD">
            <w:pPr>
              <w:tabs>
                <w:tab w:val="left" w:pos="720"/>
              </w:tabs>
              <w:rPr>
                <w:rFonts w:eastAsia="Calibri"/>
                <w:szCs w:val="24"/>
              </w:rPr>
            </w:pPr>
          </w:p>
          <w:p w:rsidR="002C7F91" w:rsidRPr="000344FC" w:rsidRDefault="002C7F91" w:rsidP="007723BD">
            <w:pPr>
              <w:tabs>
                <w:tab w:val="left" w:pos="720"/>
              </w:tabs>
              <w:rPr>
                <w:rFonts w:eastAsia="Calibri"/>
                <w:szCs w:val="24"/>
              </w:rPr>
            </w:pPr>
            <w:r w:rsidRPr="000344FC">
              <w:rPr>
                <w:rFonts w:eastAsia="Calibri"/>
                <w:szCs w:val="24"/>
              </w:rPr>
              <w:t>Does the project meet the definition of one or more of the Priority Development Project categories (a) through (f) listed above?</w:t>
            </w:r>
          </w:p>
          <w:p w:rsidR="002C7F91" w:rsidRPr="000344FC" w:rsidRDefault="00B746D1" w:rsidP="007723BD">
            <w:pPr>
              <w:tabs>
                <w:tab w:val="left" w:pos="720"/>
              </w:tabs>
              <w:rPr>
                <w:rFonts w:eastAsia="Calibri"/>
                <w:szCs w:val="24"/>
              </w:rPr>
            </w:pPr>
            <w:sdt>
              <w:sdtPr>
                <w:rPr>
                  <w:rFonts w:eastAsia="Calibri" w:cs="Times New Roman"/>
                </w:rPr>
                <w:id w:val="-1817257228"/>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r w:rsidR="002C7F91" w:rsidRPr="000344FC">
              <w:rPr>
                <w:rFonts w:eastAsia="Calibri"/>
                <w:szCs w:val="24"/>
              </w:rPr>
              <w:t xml:space="preserve">  No – the project is </w:t>
            </w:r>
            <w:r w:rsidR="002C7F91" w:rsidRPr="00D27C2C">
              <w:rPr>
                <w:rFonts w:eastAsia="Calibri"/>
                <w:szCs w:val="24"/>
                <w:u w:val="single"/>
              </w:rPr>
              <w:t>not</w:t>
            </w:r>
            <w:r w:rsidR="002C7F91" w:rsidRPr="000344FC">
              <w:rPr>
                <w:rFonts w:eastAsia="Calibri"/>
                <w:szCs w:val="24"/>
              </w:rPr>
              <w:t xml:space="preserve"> a Priority Development Project (Standard Project).</w:t>
            </w:r>
          </w:p>
          <w:p w:rsidR="002C7F91" w:rsidRPr="000344FC" w:rsidRDefault="00B746D1" w:rsidP="007723BD">
            <w:pPr>
              <w:tabs>
                <w:tab w:val="left" w:pos="720"/>
              </w:tabs>
              <w:rPr>
                <w:rFonts w:eastAsia="Calibri"/>
                <w:szCs w:val="24"/>
              </w:rPr>
            </w:pPr>
            <w:sdt>
              <w:sdtPr>
                <w:rPr>
                  <w:rFonts w:eastAsia="Calibri" w:cs="Times New Roman"/>
                </w:rPr>
                <w:id w:val="173548906"/>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r w:rsidR="002C7F91" w:rsidRPr="000344FC">
              <w:rPr>
                <w:rFonts w:eastAsia="Calibri"/>
                <w:szCs w:val="24"/>
              </w:rPr>
              <w:t xml:space="preserve"> Yes – the project is a Priority Development Project (PDP).</w:t>
            </w:r>
          </w:p>
          <w:p w:rsidR="002C7F91" w:rsidRPr="000344FC" w:rsidRDefault="002C7F91" w:rsidP="007723BD">
            <w:pPr>
              <w:tabs>
                <w:tab w:val="left" w:pos="720"/>
              </w:tabs>
              <w:rPr>
                <w:rFonts w:eastAsia="Calibri"/>
                <w:szCs w:val="24"/>
              </w:rPr>
            </w:pPr>
          </w:p>
        </w:tc>
      </w:tr>
      <w:tr w:rsidR="002C7F91" w:rsidRPr="000344FC" w:rsidTr="007723BD">
        <w:tc>
          <w:tcPr>
            <w:tcW w:w="9576" w:type="dxa"/>
            <w:gridSpan w:val="4"/>
            <w:tcBorders>
              <w:top w:val="single" w:sz="4" w:space="0" w:color="auto"/>
              <w:left w:val="single" w:sz="4" w:space="0" w:color="auto"/>
              <w:bottom w:val="single" w:sz="4" w:space="0" w:color="auto"/>
              <w:right w:val="single" w:sz="4" w:space="0" w:color="auto"/>
            </w:tcBorders>
          </w:tcPr>
          <w:p w:rsidR="002C7F91" w:rsidRPr="000344FC" w:rsidRDefault="002C7F91" w:rsidP="007723BD">
            <w:pPr>
              <w:tabs>
                <w:tab w:val="left" w:pos="720"/>
              </w:tabs>
              <w:rPr>
                <w:rFonts w:eastAsia="Calibri"/>
                <w:szCs w:val="24"/>
              </w:rPr>
            </w:pPr>
            <w:r w:rsidRPr="000344FC">
              <w:rPr>
                <w:rFonts w:eastAsia="Calibri"/>
                <w:szCs w:val="24"/>
              </w:rPr>
              <w:t>The following is for redevelopment PDPs only:</w:t>
            </w:r>
          </w:p>
          <w:p w:rsidR="002C7F91" w:rsidRPr="000344FC" w:rsidRDefault="002C7F91" w:rsidP="007723BD">
            <w:pPr>
              <w:tabs>
                <w:tab w:val="left" w:pos="720"/>
              </w:tabs>
              <w:rPr>
                <w:rFonts w:eastAsia="Calibri"/>
                <w:szCs w:val="24"/>
              </w:rPr>
            </w:pPr>
          </w:p>
          <w:p w:rsidR="002C7F91" w:rsidRPr="000344FC" w:rsidRDefault="002C7F91" w:rsidP="007723BD">
            <w:pPr>
              <w:tabs>
                <w:tab w:val="left" w:pos="720"/>
              </w:tabs>
              <w:rPr>
                <w:rFonts w:eastAsia="Calibri"/>
                <w:szCs w:val="24"/>
              </w:rPr>
            </w:pPr>
            <w:r w:rsidRPr="000344FC">
              <w:rPr>
                <w:rFonts w:eastAsia="Calibri"/>
                <w:szCs w:val="24"/>
              </w:rPr>
              <w:t>The area of existing (pre-project) impervious area at the project site is:  ________ ft</w:t>
            </w:r>
            <w:r w:rsidRPr="000344FC">
              <w:rPr>
                <w:rFonts w:eastAsia="Calibri"/>
                <w:szCs w:val="24"/>
                <w:vertAlign w:val="superscript"/>
              </w:rPr>
              <w:t>2</w:t>
            </w:r>
            <w:r w:rsidRPr="000344FC">
              <w:rPr>
                <w:rFonts w:eastAsia="Calibri"/>
                <w:szCs w:val="24"/>
              </w:rPr>
              <w:t xml:space="preserve"> (A)</w:t>
            </w:r>
          </w:p>
          <w:p w:rsidR="002C7F91" w:rsidRPr="000344FC" w:rsidRDefault="002C7F91" w:rsidP="007723BD">
            <w:pPr>
              <w:tabs>
                <w:tab w:val="left" w:pos="720"/>
              </w:tabs>
              <w:rPr>
                <w:rFonts w:eastAsia="Calibri"/>
                <w:szCs w:val="24"/>
              </w:rPr>
            </w:pPr>
            <w:r w:rsidRPr="000344FC">
              <w:rPr>
                <w:rFonts w:eastAsia="Calibri"/>
                <w:szCs w:val="24"/>
              </w:rPr>
              <w:t>The total proposed newly created or replaced impervious area is ________ ft</w:t>
            </w:r>
            <w:r w:rsidRPr="000344FC">
              <w:rPr>
                <w:rFonts w:eastAsia="Calibri"/>
                <w:szCs w:val="24"/>
                <w:vertAlign w:val="superscript"/>
              </w:rPr>
              <w:t>2</w:t>
            </w:r>
            <w:r w:rsidRPr="000344FC">
              <w:rPr>
                <w:rFonts w:eastAsia="Calibri"/>
                <w:szCs w:val="24"/>
              </w:rPr>
              <w:t xml:space="preserve"> (B)</w:t>
            </w:r>
          </w:p>
          <w:p w:rsidR="002C7F91" w:rsidRPr="000344FC" w:rsidRDefault="002C7F91" w:rsidP="007723BD">
            <w:pPr>
              <w:tabs>
                <w:tab w:val="left" w:pos="720"/>
              </w:tabs>
              <w:rPr>
                <w:rFonts w:eastAsia="Calibri"/>
                <w:szCs w:val="24"/>
              </w:rPr>
            </w:pPr>
            <w:r w:rsidRPr="000344FC">
              <w:rPr>
                <w:rFonts w:eastAsia="Calibri"/>
                <w:szCs w:val="24"/>
              </w:rPr>
              <w:t>Percent imperviou</w:t>
            </w:r>
            <w:r>
              <w:rPr>
                <w:rFonts w:eastAsia="Calibri"/>
                <w:szCs w:val="24"/>
              </w:rPr>
              <w:t>s surface created or replaced (B</w:t>
            </w:r>
            <w:r w:rsidRPr="000344FC">
              <w:rPr>
                <w:rFonts w:eastAsia="Calibri"/>
                <w:szCs w:val="24"/>
              </w:rPr>
              <w:t>/</w:t>
            </w:r>
            <w:r>
              <w:rPr>
                <w:rFonts w:eastAsia="Calibri"/>
                <w:szCs w:val="24"/>
              </w:rPr>
              <w:t>A</w:t>
            </w:r>
            <w:r w:rsidRPr="000344FC">
              <w:rPr>
                <w:rFonts w:eastAsia="Calibri"/>
                <w:szCs w:val="24"/>
              </w:rPr>
              <w:t>)*100: _______%</w:t>
            </w:r>
          </w:p>
          <w:p w:rsidR="002C7F91" w:rsidRPr="000344FC" w:rsidRDefault="002C7F91" w:rsidP="007723BD">
            <w:pPr>
              <w:tabs>
                <w:tab w:val="left" w:pos="720"/>
              </w:tabs>
              <w:rPr>
                <w:rFonts w:eastAsia="Calibri"/>
                <w:szCs w:val="24"/>
              </w:rPr>
            </w:pPr>
            <w:r w:rsidRPr="000344FC">
              <w:rPr>
                <w:rFonts w:eastAsia="Calibri"/>
                <w:szCs w:val="24"/>
              </w:rPr>
              <w:t>The percent impervious surface created or replaced is (select one based on the above calculation):</w:t>
            </w:r>
          </w:p>
          <w:p w:rsidR="002C7F91" w:rsidRPr="000344FC" w:rsidRDefault="00B746D1" w:rsidP="007723BD">
            <w:pPr>
              <w:tabs>
                <w:tab w:val="left" w:pos="720"/>
              </w:tabs>
              <w:ind w:left="475"/>
              <w:rPr>
                <w:rFonts w:eastAsia="Calibri"/>
                <w:szCs w:val="24"/>
              </w:rPr>
            </w:pPr>
            <w:sdt>
              <w:sdtPr>
                <w:rPr>
                  <w:rFonts w:eastAsia="Calibri" w:cs="Times New Roman"/>
                </w:rPr>
                <w:id w:val="-675579061"/>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r w:rsidR="002C7F91" w:rsidRPr="000344FC">
              <w:rPr>
                <w:rFonts w:eastAsia="Calibri"/>
                <w:szCs w:val="24"/>
              </w:rPr>
              <w:t xml:space="preserve"> less than</w:t>
            </w:r>
            <w:r w:rsidR="002C7F91">
              <w:rPr>
                <w:rFonts w:eastAsia="Calibri"/>
                <w:szCs w:val="24"/>
              </w:rPr>
              <w:t xml:space="preserve"> or equal to</w:t>
            </w:r>
            <w:r w:rsidR="002C7F91" w:rsidRPr="000344FC">
              <w:rPr>
                <w:rFonts w:eastAsia="Calibri"/>
                <w:szCs w:val="24"/>
              </w:rPr>
              <w:t xml:space="preserve"> fifty percent (50%) – only new impervious areas are considered PDP</w:t>
            </w:r>
          </w:p>
          <w:p w:rsidR="002C7F91" w:rsidRPr="000344FC" w:rsidRDefault="002C7F91" w:rsidP="007723BD">
            <w:pPr>
              <w:tabs>
                <w:tab w:val="left" w:pos="720"/>
              </w:tabs>
              <w:ind w:left="475"/>
              <w:rPr>
                <w:rFonts w:eastAsia="Calibri"/>
                <w:szCs w:val="24"/>
              </w:rPr>
            </w:pPr>
            <w:r w:rsidRPr="000344FC">
              <w:rPr>
                <w:rFonts w:eastAsia="Calibri"/>
                <w:szCs w:val="24"/>
              </w:rPr>
              <w:t>OR</w:t>
            </w:r>
          </w:p>
          <w:p w:rsidR="002C7F91" w:rsidRPr="000344FC" w:rsidRDefault="00B746D1" w:rsidP="007723BD">
            <w:pPr>
              <w:tabs>
                <w:tab w:val="left" w:pos="720"/>
              </w:tabs>
              <w:ind w:left="475"/>
              <w:rPr>
                <w:rFonts w:eastAsia="Calibri"/>
                <w:szCs w:val="24"/>
              </w:rPr>
            </w:pPr>
            <w:sdt>
              <w:sdtPr>
                <w:rPr>
                  <w:rFonts w:eastAsia="Calibri" w:cs="Times New Roman"/>
                </w:rPr>
                <w:id w:val="-1208940695"/>
                <w14:checkbox>
                  <w14:checked w14:val="0"/>
                  <w14:checkedState w14:val="2612" w14:font="Meiryo"/>
                  <w14:uncheckedState w14:val="2610" w14:font="Meiryo"/>
                </w14:checkbox>
              </w:sdtPr>
              <w:sdtEndPr/>
              <w:sdtContent>
                <w:r w:rsidR="002C7F91">
                  <w:rPr>
                    <w:rFonts w:ascii="MS Gothic" w:eastAsia="MS Gothic" w:hAnsi="MS Gothic" w:cs="Times New Roman" w:hint="eastAsia"/>
                  </w:rPr>
                  <w:t>☐</w:t>
                </w:r>
              </w:sdtContent>
            </w:sdt>
            <w:r w:rsidR="002C7F91" w:rsidRPr="000344FC">
              <w:rPr>
                <w:rFonts w:eastAsia="Calibri"/>
                <w:szCs w:val="24"/>
              </w:rPr>
              <w:t xml:space="preserve">  greater than fifty percent (50%) – the entire project site is a PDP</w:t>
            </w:r>
          </w:p>
          <w:p w:rsidR="002C7F91" w:rsidRPr="000344FC" w:rsidRDefault="002C7F91" w:rsidP="007723BD">
            <w:pPr>
              <w:tabs>
                <w:tab w:val="left" w:pos="720"/>
              </w:tabs>
              <w:ind w:left="475"/>
              <w:rPr>
                <w:rFonts w:eastAsia="Calibri"/>
                <w:szCs w:val="24"/>
              </w:rPr>
            </w:pPr>
          </w:p>
        </w:tc>
      </w:tr>
    </w:tbl>
    <w:p w:rsidR="00DE7F3D" w:rsidRDefault="00DE7F3D" w:rsidP="00DE7F3D">
      <w:pPr>
        <w:pStyle w:val="NoSpacing"/>
      </w:pPr>
    </w:p>
    <w:p w:rsidR="00DE7F3D" w:rsidRDefault="00DE7F3D" w:rsidP="00DE7F3D">
      <w:pPr>
        <w:pStyle w:val="NoSpacing"/>
      </w:pPr>
    </w:p>
    <w:tbl>
      <w:tblPr>
        <w:tblStyle w:val="TableGrid11"/>
        <w:tblW w:w="9576" w:type="dxa"/>
        <w:tblLayout w:type="fixed"/>
        <w:tblLook w:val="04A0" w:firstRow="1" w:lastRow="0" w:firstColumn="1" w:lastColumn="0" w:noHBand="0" w:noVBand="1"/>
      </w:tblPr>
      <w:tblGrid>
        <w:gridCol w:w="3192"/>
        <w:gridCol w:w="1326"/>
        <w:gridCol w:w="1866"/>
        <w:gridCol w:w="114"/>
        <w:gridCol w:w="3078"/>
      </w:tblGrid>
      <w:tr w:rsidR="00DE7F3D" w:rsidRPr="004D75D9" w:rsidTr="00F00FB5">
        <w:trPr>
          <w:cantSplit/>
        </w:trPr>
        <w:tc>
          <w:tcPr>
            <w:tcW w:w="6498" w:type="dxa"/>
            <w:gridSpan w:val="4"/>
            <w:shd w:val="clear" w:color="auto" w:fill="548DD4" w:themeFill="text2" w:themeFillTint="99"/>
            <w:vAlign w:val="center"/>
          </w:tcPr>
          <w:p w:rsidR="00DE7F3D" w:rsidRPr="003F5E22" w:rsidRDefault="00DE7F3D" w:rsidP="00F00FB5">
            <w:pPr>
              <w:jc w:val="right"/>
              <w:rPr>
                <w:rFonts w:eastAsia="Calibri" w:cs="Times New Roman"/>
                <w:b/>
                <w:color w:val="FFFFFF" w:themeColor="background1"/>
                <w:sz w:val="28"/>
              </w:rPr>
            </w:pPr>
            <w:r w:rsidRPr="003F5E22">
              <w:rPr>
                <w:rFonts w:eastAsia="Calibri" w:cs="Times New Roman"/>
                <w:b/>
                <w:color w:val="FFFFFF" w:themeColor="background1"/>
                <w:sz w:val="28"/>
              </w:rPr>
              <w:lastRenderedPageBreak/>
              <w:t>Site Information Checklist</w:t>
            </w:r>
          </w:p>
          <w:p w:rsidR="00DE7F3D" w:rsidRPr="003F5E22" w:rsidRDefault="00DE7F3D" w:rsidP="00F00FB5">
            <w:pPr>
              <w:jc w:val="right"/>
              <w:rPr>
                <w:rFonts w:eastAsia="Calibri" w:cs="Times New Roman"/>
                <w:b/>
                <w:color w:val="FFFFFF" w:themeColor="background1"/>
              </w:rPr>
            </w:pPr>
            <w:r w:rsidRPr="003F5E22">
              <w:rPr>
                <w:rFonts w:eastAsia="Calibri" w:cs="Times New Roman"/>
                <w:b/>
                <w:color w:val="FFFFFF" w:themeColor="background1"/>
                <w:sz w:val="28"/>
              </w:rPr>
              <w:t>For Standard Projects</w:t>
            </w:r>
          </w:p>
        </w:tc>
        <w:tc>
          <w:tcPr>
            <w:tcW w:w="3078" w:type="dxa"/>
            <w:shd w:val="clear" w:color="auto" w:fill="548DD4" w:themeFill="text2" w:themeFillTint="99"/>
          </w:tcPr>
          <w:p w:rsidR="00DE7F3D" w:rsidRPr="003F5E22" w:rsidRDefault="00DE7F3D" w:rsidP="00F00FB5">
            <w:pPr>
              <w:jc w:val="center"/>
              <w:rPr>
                <w:rFonts w:eastAsia="Calibri" w:cs="Times New Roman"/>
                <w:b/>
                <w:color w:val="FFFFFF" w:themeColor="background1"/>
              </w:rPr>
            </w:pPr>
            <w:r>
              <w:rPr>
                <w:rFonts w:eastAsia="Calibri" w:cs="Times New Roman"/>
                <w:b/>
                <w:color w:val="FFFFFF" w:themeColor="background1"/>
              </w:rPr>
              <w:t>Form</w:t>
            </w:r>
            <w:r w:rsidRPr="003F5E22">
              <w:rPr>
                <w:rFonts w:eastAsia="Calibri" w:cs="Times New Roman"/>
                <w:b/>
                <w:color w:val="FFFFFF" w:themeColor="background1"/>
              </w:rPr>
              <w:t xml:space="preserve"> I-</w:t>
            </w:r>
            <w:r>
              <w:rPr>
                <w:rFonts w:eastAsia="Calibri" w:cs="Times New Roman"/>
                <w:b/>
                <w:color w:val="FFFFFF" w:themeColor="background1"/>
              </w:rPr>
              <w:t>3A (Standard Projects)</w:t>
            </w:r>
          </w:p>
          <w:p w:rsidR="00DE7F3D" w:rsidRPr="003F5E22" w:rsidRDefault="00DE7F3D" w:rsidP="0070521F">
            <w:pPr>
              <w:jc w:val="center"/>
              <w:rPr>
                <w:rFonts w:eastAsia="Calibri" w:cs="Times New Roman"/>
                <w:b/>
                <w:color w:val="FFFFFF" w:themeColor="background1"/>
              </w:rPr>
            </w:pPr>
          </w:p>
        </w:tc>
      </w:tr>
      <w:tr w:rsidR="00DE7F3D" w:rsidRPr="00E84587" w:rsidTr="00F00FB5">
        <w:trPr>
          <w:cantSplit/>
        </w:trPr>
        <w:tc>
          <w:tcPr>
            <w:tcW w:w="9576" w:type="dxa"/>
            <w:gridSpan w:val="5"/>
          </w:tcPr>
          <w:p w:rsidR="00DE7F3D" w:rsidRPr="00E84587" w:rsidRDefault="00DE7F3D" w:rsidP="00F00FB5">
            <w:pPr>
              <w:jc w:val="center"/>
              <w:rPr>
                <w:rFonts w:eastAsia="Calibri" w:cs="Times New Roman"/>
                <w:b/>
              </w:rPr>
            </w:pPr>
            <w:r w:rsidRPr="00E84587">
              <w:rPr>
                <w:rFonts w:eastAsia="Calibri" w:cs="Times New Roman"/>
                <w:b/>
              </w:rPr>
              <w:t>Project Summary Information</w:t>
            </w:r>
          </w:p>
        </w:tc>
      </w:tr>
      <w:tr w:rsidR="00DE7F3D" w:rsidRPr="00854FD1" w:rsidTr="00F00FB5">
        <w:trPr>
          <w:cantSplit/>
        </w:trPr>
        <w:tc>
          <w:tcPr>
            <w:tcW w:w="4518" w:type="dxa"/>
            <w:gridSpan w:val="2"/>
          </w:tcPr>
          <w:p w:rsidR="00DE7F3D" w:rsidRPr="00854FD1" w:rsidRDefault="00DE7F3D" w:rsidP="00F00FB5">
            <w:pPr>
              <w:spacing w:before="60"/>
              <w:rPr>
                <w:rFonts w:eastAsia="Calibri" w:cs="Times New Roman"/>
              </w:rPr>
            </w:pPr>
            <w:r>
              <w:rPr>
                <w:rFonts w:eastAsia="Calibri" w:cs="Times New Roman"/>
              </w:rPr>
              <w:t>Project Name</w:t>
            </w:r>
          </w:p>
        </w:tc>
        <w:tc>
          <w:tcPr>
            <w:tcW w:w="5058" w:type="dxa"/>
            <w:gridSpan w:val="3"/>
          </w:tcPr>
          <w:p w:rsidR="00DE7F3D" w:rsidRPr="00854FD1" w:rsidRDefault="00DE7F3D" w:rsidP="00F00FB5">
            <w:pPr>
              <w:rPr>
                <w:rFonts w:eastAsia="Calibri" w:cs="Times New Roman"/>
              </w:rPr>
            </w:pPr>
          </w:p>
        </w:tc>
      </w:tr>
      <w:tr w:rsidR="00DE7F3D" w:rsidRPr="00854FD1" w:rsidTr="00F00FB5">
        <w:trPr>
          <w:cantSplit/>
        </w:trPr>
        <w:tc>
          <w:tcPr>
            <w:tcW w:w="4518" w:type="dxa"/>
            <w:gridSpan w:val="2"/>
          </w:tcPr>
          <w:p w:rsidR="00DE7F3D" w:rsidRPr="00854FD1" w:rsidRDefault="00DE7F3D" w:rsidP="00F00FB5">
            <w:pPr>
              <w:spacing w:before="60"/>
              <w:rPr>
                <w:rFonts w:eastAsia="Calibri" w:cs="Times New Roman"/>
              </w:rPr>
            </w:pPr>
            <w:r>
              <w:rPr>
                <w:rFonts w:eastAsia="Calibri" w:cs="Times New Roman"/>
              </w:rPr>
              <w:t>Project Address</w:t>
            </w:r>
          </w:p>
        </w:tc>
        <w:tc>
          <w:tcPr>
            <w:tcW w:w="5058" w:type="dxa"/>
            <w:gridSpan w:val="3"/>
          </w:tcPr>
          <w:p w:rsidR="00DE7F3D" w:rsidRDefault="00DE7F3D" w:rsidP="00F00FB5">
            <w:pPr>
              <w:rPr>
                <w:rFonts w:eastAsia="Calibri" w:cs="Times New Roman"/>
              </w:rPr>
            </w:pPr>
          </w:p>
          <w:p w:rsidR="00DE7F3D" w:rsidRDefault="00DE7F3D" w:rsidP="00F00FB5">
            <w:pPr>
              <w:rPr>
                <w:rFonts w:eastAsia="Calibri" w:cs="Times New Roman"/>
              </w:rPr>
            </w:pPr>
          </w:p>
          <w:p w:rsidR="00DE7F3D" w:rsidRDefault="00DE7F3D" w:rsidP="00F00FB5">
            <w:pPr>
              <w:rPr>
                <w:rFonts w:eastAsia="Calibri" w:cs="Times New Roman"/>
              </w:rPr>
            </w:pPr>
          </w:p>
          <w:p w:rsidR="00DE7F3D" w:rsidRPr="00854FD1" w:rsidRDefault="00DE7F3D" w:rsidP="00F00FB5">
            <w:pPr>
              <w:rPr>
                <w:rFonts w:eastAsia="Calibri" w:cs="Times New Roman"/>
              </w:rPr>
            </w:pPr>
          </w:p>
        </w:tc>
      </w:tr>
      <w:tr w:rsidR="00DE7F3D" w:rsidRPr="00854FD1" w:rsidTr="00F00FB5">
        <w:trPr>
          <w:cantSplit/>
        </w:trPr>
        <w:tc>
          <w:tcPr>
            <w:tcW w:w="4518" w:type="dxa"/>
            <w:gridSpan w:val="2"/>
          </w:tcPr>
          <w:p w:rsidR="00DE7F3D" w:rsidRPr="00854FD1" w:rsidRDefault="00DE7F3D" w:rsidP="00F00FB5">
            <w:pPr>
              <w:spacing w:before="60"/>
              <w:rPr>
                <w:rFonts w:eastAsia="Calibri" w:cs="Times New Roman"/>
              </w:rPr>
            </w:pPr>
            <w:r>
              <w:rPr>
                <w:rFonts w:eastAsia="Calibri" w:cs="Times New Roman"/>
              </w:rPr>
              <w:t>Permit Application Number</w:t>
            </w:r>
          </w:p>
        </w:tc>
        <w:tc>
          <w:tcPr>
            <w:tcW w:w="5058" w:type="dxa"/>
            <w:gridSpan w:val="3"/>
          </w:tcPr>
          <w:p w:rsidR="00DE7F3D" w:rsidRPr="00854FD1" w:rsidRDefault="00DE7F3D" w:rsidP="00F00FB5">
            <w:pPr>
              <w:rPr>
                <w:rFonts w:eastAsia="Calibri" w:cs="Times New Roman"/>
              </w:rPr>
            </w:pPr>
          </w:p>
        </w:tc>
      </w:tr>
      <w:tr w:rsidR="003C50F7" w:rsidRPr="00854FD1" w:rsidTr="007723BD">
        <w:trPr>
          <w:cantSplit/>
        </w:trPr>
        <w:tc>
          <w:tcPr>
            <w:tcW w:w="3192" w:type="dxa"/>
          </w:tcPr>
          <w:p w:rsidR="003C50F7" w:rsidRDefault="003C50F7" w:rsidP="007723BD">
            <w:pPr>
              <w:rPr>
                <w:rFonts w:eastAsia="Calibri" w:cs="Times New Roman"/>
              </w:rPr>
            </w:pPr>
            <w:r>
              <w:rPr>
                <w:rFonts w:eastAsia="Calibri" w:cs="Times New Roman"/>
              </w:rPr>
              <w:t>Project Hydrologic Unit</w:t>
            </w:r>
          </w:p>
          <w:p w:rsidR="003C50F7" w:rsidRDefault="003C50F7" w:rsidP="007723BD">
            <w:pPr>
              <w:rPr>
                <w:rFonts w:eastAsia="Calibri" w:cs="Times New Roman"/>
              </w:rPr>
            </w:pPr>
            <w:r>
              <w:rPr>
                <w:rFonts w:eastAsia="Calibri" w:cs="Times New Roman"/>
              </w:rPr>
              <w:t>Select One:</w:t>
            </w:r>
          </w:p>
        </w:tc>
        <w:tc>
          <w:tcPr>
            <w:tcW w:w="3192" w:type="dxa"/>
            <w:gridSpan w:val="2"/>
          </w:tcPr>
          <w:p w:rsidR="003C50F7" w:rsidRDefault="003C50F7" w:rsidP="007723BD">
            <w:pPr>
              <w:rPr>
                <w:rFonts w:eastAsia="Calibri" w:cs="Times New Roman"/>
              </w:rPr>
            </w:pPr>
            <w:r>
              <w:rPr>
                <w:rFonts w:eastAsia="Calibri" w:cs="Times New Roman"/>
              </w:rPr>
              <w:t>Project Hydrologic Area</w:t>
            </w:r>
          </w:p>
          <w:p w:rsidR="003C50F7" w:rsidRDefault="003C50F7" w:rsidP="007723BD">
            <w:pPr>
              <w:rPr>
                <w:rFonts w:eastAsia="Calibri" w:cs="Times New Roman"/>
              </w:rPr>
            </w:pPr>
            <w:r>
              <w:rPr>
                <w:rFonts w:eastAsia="Calibri" w:cs="Times New Roman"/>
              </w:rPr>
              <w:t>Select One:</w:t>
            </w:r>
          </w:p>
        </w:tc>
        <w:tc>
          <w:tcPr>
            <w:tcW w:w="3192" w:type="dxa"/>
            <w:gridSpan w:val="2"/>
          </w:tcPr>
          <w:p w:rsidR="003C50F7" w:rsidRDefault="003C50F7" w:rsidP="007723BD">
            <w:pPr>
              <w:rPr>
                <w:rFonts w:eastAsia="Calibri" w:cs="Times New Roman"/>
              </w:rPr>
            </w:pPr>
            <w:r>
              <w:rPr>
                <w:rFonts w:eastAsia="Calibri" w:cs="Times New Roman"/>
              </w:rPr>
              <w:t>Project Hydrologic Subarea</w:t>
            </w:r>
          </w:p>
          <w:p w:rsidR="003C50F7" w:rsidRDefault="003C50F7" w:rsidP="007723BD">
            <w:pPr>
              <w:rPr>
                <w:rFonts w:eastAsia="Calibri" w:cs="Times New Roman"/>
              </w:rPr>
            </w:pPr>
            <w:r>
              <w:rPr>
                <w:rFonts w:eastAsia="Calibri" w:cs="Times New Roman"/>
              </w:rPr>
              <w:t>Select One When Applicable:</w:t>
            </w:r>
          </w:p>
        </w:tc>
      </w:tr>
      <w:tr w:rsidR="003C50F7" w:rsidRPr="00854FD1" w:rsidTr="007723BD">
        <w:trPr>
          <w:cantSplit/>
        </w:trPr>
        <w:tc>
          <w:tcPr>
            <w:tcW w:w="3192" w:type="dxa"/>
            <w:vMerge w:val="restart"/>
          </w:tcPr>
          <w:p w:rsidR="003C50F7" w:rsidRPr="00386BB7" w:rsidRDefault="00B746D1" w:rsidP="007723BD">
            <w:pPr>
              <w:ind w:left="90"/>
              <w:contextualSpacing/>
              <w:rPr>
                <w:rFonts w:eastAsia="Calibri" w:cs="Times New Roman"/>
              </w:rPr>
            </w:pPr>
            <w:sdt>
              <w:sdtPr>
                <w:rPr>
                  <w:rFonts w:eastAsia="Calibri" w:cs="Times New Roman"/>
                </w:rPr>
                <w:id w:val="-384485451"/>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Pueblo San Diego 908</w:t>
            </w:r>
          </w:p>
          <w:p w:rsidR="003C50F7" w:rsidRPr="00386BB7" w:rsidRDefault="003C50F7" w:rsidP="007723BD">
            <w:pPr>
              <w:ind w:left="90"/>
              <w:contextualSpacing/>
              <w:rPr>
                <w:rFonts w:eastAsia="Calibri" w:cs="Times New Roman"/>
              </w:rPr>
            </w:pP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1825708388"/>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908.10 Point Loma</w:t>
            </w:r>
          </w:p>
          <w:p w:rsidR="003C50F7" w:rsidRPr="00386BB7" w:rsidRDefault="003C50F7" w:rsidP="007723BD">
            <w:pPr>
              <w:ind w:left="90"/>
              <w:contextualSpacing/>
              <w:rPr>
                <w:rFonts w:eastAsia="Calibri" w:cs="Times New Roman"/>
              </w:rPr>
            </w:pPr>
          </w:p>
        </w:tc>
        <w:tc>
          <w:tcPr>
            <w:tcW w:w="3192" w:type="dxa"/>
            <w:gridSpan w:val="2"/>
          </w:tcPr>
          <w:p w:rsidR="003C50F7" w:rsidRDefault="003C50F7" w:rsidP="007723BD">
            <w:pPr>
              <w:rPr>
                <w:rFonts w:eastAsia="Calibri" w:cs="Times New Roman"/>
              </w:rPr>
            </w:pPr>
          </w:p>
        </w:tc>
      </w:tr>
      <w:tr w:rsidR="003C50F7" w:rsidRPr="00854FD1" w:rsidTr="007723BD">
        <w:trPr>
          <w:cantSplit/>
        </w:trPr>
        <w:tc>
          <w:tcPr>
            <w:tcW w:w="3192" w:type="dxa"/>
            <w:vMerge/>
          </w:tcPr>
          <w:p w:rsidR="003C50F7" w:rsidRPr="00386BB7" w:rsidRDefault="003C50F7" w:rsidP="007723BD">
            <w:pPr>
              <w:ind w:left="90"/>
              <w:contextualSpacing/>
              <w:rPr>
                <w:rFonts w:eastAsia="Calibri" w:cs="Times New Roman"/>
              </w:rPr>
            </w:pPr>
          </w:p>
        </w:tc>
        <w:tc>
          <w:tcPr>
            <w:tcW w:w="3192" w:type="dxa"/>
            <w:gridSpan w:val="2"/>
            <w:vMerge w:val="restart"/>
          </w:tcPr>
          <w:p w:rsidR="003C50F7" w:rsidRDefault="00B746D1" w:rsidP="007723BD">
            <w:pPr>
              <w:ind w:left="90"/>
              <w:contextualSpacing/>
              <w:rPr>
                <w:rFonts w:eastAsia="Calibri" w:cs="Times New Roman"/>
              </w:rPr>
            </w:pPr>
            <w:sdt>
              <w:sdtPr>
                <w:rPr>
                  <w:rFonts w:eastAsia="Calibri" w:cs="Times New Roman"/>
                </w:rPr>
                <w:id w:val="1663349314"/>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908.20 San Diego Mesa</w:t>
            </w:r>
          </w:p>
          <w:p w:rsidR="003C50F7" w:rsidRDefault="003C50F7" w:rsidP="007723BD">
            <w:pPr>
              <w:ind w:left="90"/>
              <w:contextualSpacing/>
              <w:rPr>
                <w:rFonts w:eastAsia="Calibri" w:cs="Times New Roman"/>
              </w:rPr>
            </w:pP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289905964"/>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908.21 Lindbergh</w:t>
            </w:r>
          </w:p>
        </w:tc>
      </w:tr>
      <w:tr w:rsidR="003C50F7" w:rsidRPr="00854FD1" w:rsidTr="007723BD">
        <w:trPr>
          <w:cantSplit/>
        </w:trPr>
        <w:tc>
          <w:tcPr>
            <w:tcW w:w="3192" w:type="dxa"/>
            <w:vMerge/>
          </w:tcPr>
          <w:p w:rsidR="003C50F7" w:rsidRPr="00386BB7" w:rsidRDefault="003C50F7" w:rsidP="007723BD">
            <w:pPr>
              <w:ind w:left="90"/>
              <w:contextualSpacing/>
              <w:rPr>
                <w:rFonts w:eastAsia="Calibri" w:cs="Times New Roman"/>
              </w:rPr>
            </w:pPr>
          </w:p>
        </w:tc>
        <w:tc>
          <w:tcPr>
            <w:tcW w:w="3192" w:type="dxa"/>
            <w:gridSpan w:val="2"/>
            <w:vMerge/>
          </w:tcPr>
          <w:p w:rsidR="003C50F7" w:rsidRPr="00386BB7" w:rsidRDefault="003C50F7" w:rsidP="007723BD">
            <w:pPr>
              <w:ind w:left="90"/>
              <w:contextualSpacing/>
              <w:rPr>
                <w:rFonts w:eastAsia="Calibri" w:cs="Times New Roman"/>
              </w:rPr>
            </w:pP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2146654586"/>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908.22 </w:t>
            </w:r>
            <w:proofErr w:type="spellStart"/>
            <w:r w:rsidR="003C50F7">
              <w:rPr>
                <w:rFonts w:eastAsia="Calibri" w:cs="Times New Roman"/>
              </w:rPr>
              <w:t>Chollas</w:t>
            </w:r>
            <w:proofErr w:type="spellEnd"/>
          </w:p>
        </w:tc>
      </w:tr>
      <w:tr w:rsidR="003C50F7" w:rsidRPr="00854FD1" w:rsidTr="007723BD">
        <w:trPr>
          <w:cantSplit/>
        </w:trPr>
        <w:tc>
          <w:tcPr>
            <w:tcW w:w="3192" w:type="dxa"/>
            <w:vMerge/>
          </w:tcPr>
          <w:p w:rsidR="003C50F7" w:rsidRPr="00386BB7" w:rsidRDefault="003C50F7" w:rsidP="007723BD">
            <w:pPr>
              <w:ind w:left="90"/>
              <w:contextualSpacing/>
              <w:rPr>
                <w:rFonts w:eastAsia="Calibri" w:cs="Times New Roman"/>
              </w:rPr>
            </w:pPr>
          </w:p>
        </w:tc>
        <w:tc>
          <w:tcPr>
            <w:tcW w:w="3192" w:type="dxa"/>
            <w:gridSpan w:val="2"/>
            <w:vMerge w:val="restart"/>
          </w:tcPr>
          <w:p w:rsidR="003C50F7" w:rsidRDefault="00B746D1" w:rsidP="007723BD">
            <w:pPr>
              <w:ind w:left="90"/>
              <w:contextualSpacing/>
              <w:rPr>
                <w:rFonts w:eastAsia="Calibri" w:cs="Times New Roman"/>
              </w:rPr>
            </w:pPr>
            <w:sdt>
              <w:sdtPr>
                <w:rPr>
                  <w:rFonts w:eastAsia="Calibri" w:cs="Times New Roman"/>
                </w:rPr>
                <w:id w:val="-515852685"/>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908.30 National City</w:t>
            </w: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1871681045"/>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908.31 El </w:t>
            </w:r>
            <w:proofErr w:type="spellStart"/>
            <w:r w:rsidR="003C50F7">
              <w:rPr>
                <w:rFonts w:eastAsia="Calibri" w:cs="Times New Roman"/>
              </w:rPr>
              <w:t>Toyon</w:t>
            </w:r>
            <w:proofErr w:type="spellEnd"/>
          </w:p>
        </w:tc>
      </w:tr>
      <w:tr w:rsidR="003C50F7" w:rsidRPr="00854FD1" w:rsidTr="007723BD">
        <w:trPr>
          <w:cantSplit/>
        </w:trPr>
        <w:tc>
          <w:tcPr>
            <w:tcW w:w="3192" w:type="dxa"/>
            <w:vMerge/>
          </w:tcPr>
          <w:p w:rsidR="003C50F7" w:rsidRPr="00386BB7" w:rsidRDefault="003C50F7" w:rsidP="007723BD">
            <w:pPr>
              <w:ind w:left="90"/>
              <w:contextualSpacing/>
              <w:rPr>
                <w:rFonts w:eastAsia="Calibri" w:cs="Times New Roman"/>
              </w:rPr>
            </w:pPr>
          </w:p>
        </w:tc>
        <w:tc>
          <w:tcPr>
            <w:tcW w:w="3192" w:type="dxa"/>
            <w:gridSpan w:val="2"/>
            <w:vMerge/>
          </w:tcPr>
          <w:p w:rsidR="003C50F7" w:rsidRPr="00386BB7" w:rsidRDefault="003C50F7" w:rsidP="007723BD">
            <w:pPr>
              <w:ind w:left="90"/>
              <w:contextualSpacing/>
              <w:rPr>
                <w:rFonts w:eastAsia="Calibri" w:cs="Times New Roman"/>
              </w:rPr>
            </w:pP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1490709274"/>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908.32 Paradise</w:t>
            </w:r>
          </w:p>
        </w:tc>
      </w:tr>
      <w:tr w:rsidR="003C50F7" w:rsidRPr="00854FD1" w:rsidTr="007723BD">
        <w:trPr>
          <w:cantSplit/>
        </w:trPr>
        <w:tc>
          <w:tcPr>
            <w:tcW w:w="3192" w:type="dxa"/>
            <w:vMerge w:val="restart"/>
          </w:tcPr>
          <w:p w:rsidR="003C50F7" w:rsidRPr="00386BB7" w:rsidRDefault="00B746D1" w:rsidP="007723BD">
            <w:pPr>
              <w:ind w:left="90"/>
              <w:contextualSpacing/>
              <w:rPr>
                <w:rFonts w:eastAsia="Calibri" w:cs="Times New Roman"/>
              </w:rPr>
            </w:pPr>
            <w:sdt>
              <w:sdtPr>
                <w:rPr>
                  <w:rFonts w:eastAsia="Calibri" w:cs="Times New Roman"/>
                </w:rPr>
                <w:id w:val="817147423"/>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Sweetwater 909</w:t>
            </w:r>
          </w:p>
          <w:p w:rsidR="003C50F7" w:rsidRPr="00386BB7" w:rsidRDefault="003C50F7" w:rsidP="007723BD">
            <w:pPr>
              <w:contextualSpacing/>
              <w:rPr>
                <w:rFonts w:eastAsia="Calibri" w:cs="Times New Roman"/>
              </w:rPr>
            </w:pPr>
          </w:p>
        </w:tc>
        <w:tc>
          <w:tcPr>
            <w:tcW w:w="3192" w:type="dxa"/>
            <w:gridSpan w:val="2"/>
            <w:vMerge w:val="restart"/>
          </w:tcPr>
          <w:p w:rsidR="003C50F7" w:rsidRDefault="00B746D1" w:rsidP="007723BD">
            <w:pPr>
              <w:ind w:left="90"/>
              <w:contextualSpacing/>
              <w:rPr>
                <w:rFonts w:eastAsia="Calibri" w:cs="Times New Roman"/>
              </w:rPr>
            </w:pPr>
            <w:sdt>
              <w:sdtPr>
                <w:rPr>
                  <w:rFonts w:eastAsia="Calibri" w:cs="Times New Roman"/>
                </w:rPr>
                <w:id w:val="933784096"/>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909.10 Lower Sweetwater</w:t>
            </w:r>
          </w:p>
          <w:p w:rsidR="003C50F7" w:rsidRPr="00386BB7" w:rsidRDefault="003C50F7" w:rsidP="007723BD">
            <w:pPr>
              <w:ind w:left="90"/>
              <w:contextualSpacing/>
              <w:rPr>
                <w:rFonts w:eastAsia="Calibri" w:cs="Times New Roman"/>
              </w:rPr>
            </w:pP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95406566"/>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909.11 Telegraph</w:t>
            </w:r>
          </w:p>
        </w:tc>
      </w:tr>
      <w:tr w:rsidR="003C50F7" w:rsidRPr="00854FD1" w:rsidTr="007723BD">
        <w:trPr>
          <w:cantSplit/>
        </w:trPr>
        <w:tc>
          <w:tcPr>
            <w:tcW w:w="3192" w:type="dxa"/>
            <w:vMerge/>
          </w:tcPr>
          <w:p w:rsidR="003C50F7" w:rsidRPr="00386BB7" w:rsidRDefault="003C50F7" w:rsidP="007723BD">
            <w:pPr>
              <w:ind w:left="90"/>
              <w:contextualSpacing/>
              <w:rPr>
                <w:rFonts w:eastAsia="Calibri" w:cs="Times New Roman"/>
              </w:rPr>
            </w:pPr>
          </w:p>
        </w:tc>
        <w:tc>
          <w:tcPr>
            <w:tcW w:w="3192" w:type="dxa"/>
            <w:gridSpan w:val="2"/>
            <w:vMerge/>
          </w:tcPr>
          <w:p w:rsidR="003C50F7" w:rsidRPr="00386BB7" w:rsidRDefault="003C50F7" w:rsidP="007723BD">
            <w:pPr>
              <w:ind w:left="90"/>
              <w:contextualSpacing/>
              <w:rPr>
                <w:rFonts w:eastAsia="Calibri" w:cs="Times New Roman"/>
              </w:rPr>
            </w:pP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134217598"/>
                <w14:checkbox>
                  <w14:checked w14:val="0"/>
                  <w14:checkedState w14:val="2612" w14:font="Meiryo"/>
                  <w14:uncheckedState w14:val="2610" w14:font="Meiryo"/>
                </w14:checkbox>
              </w:sdtPr>
              <w:sdtEndPr/>
              <w:sdtContent>
                <w:r w:rsidR="003C50F7">
                  <w:rPr>
                    <w:rFonts w:ascii="Meiryo" w:eastAsia="Meiryo" w:hAnsi="Meiryo" w:cs="Meiryo" w:hint="eastAsia"/>
                  </w:rPr>
                  <w:t>☐</w:t>
                </w:r>
              </w:sdtContent>
            </w:sdt>
            <w:r w:rsidR="003C50F7">
              <w:rPr>
                <w:rFonts w:eastAsia="Calibri" w:cs="Times New Roman"/>
              </w:rPr>
              <w:t xml:space="preserve"> 909.12 La </w:t>
            </w:r>
            <w:proofErr w:type="spellStart"/>
            <w:r w:rsidR="003C50F7">
              <w:rPr>
                <w:rFonts w:eastAsia="Calibri" w:cs="Times New Roman"/>
              </w:rPr>
              <w:t>Nacion</w:t>
            </w:r>
            <w:proofErr w:type="spellEnd"/>
          </w:p>
        </w:tc>
      </w:tr>
      <w:tr w:rsidR="003C50F7" w:rsidRPr="00854FD1" w:rsidTr="007723BD">
        <w:trPr>
          <w:cantSplit/>
        </w:trPr>
        <w:tc>
          <w:tcPr>
            <w:tcW w:w="3192" w:type="dxa"/>
            <w:vMerge w:val="restart"/>
          </w:tcPr>
          <w:p w:rsidR="003C50F7" w:rsidRPr="00386BB7" w:rsidRDefault="00B746D1" w:rsidP="007723BD">
            <w:pPr>
              <w:ind w:left="90"/>
              <w:contextualSpacing/>
              <w:rPr>
                <w:rFonts w:eastAsia="Calibri" w:cs="Times New Roman"/>
              </w:rPr>
            </w:pPr>
            <w:sdt>
              <w:sdtPr>
                <w:rPr>
                  <w:rFonts w:eastAsia="Calibri" w:cs="Times New Roman"/>
                </w:rPr>
                <w:id w:val="1594356008"/>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w:t>
            </w:r>
            <w:proofErr w:type="spellStart"/>
            <w:r w:rsidR="003C50F7">
              <w:rPr>
                <w:rFonts w:eastAsia="Calibri" w:cs="Times New Roman"/>
              </w:rPr>
              <w:t>Otay</w:t>
            </w:r>
            <w:proofErr w:type="spellEnd"/>
            <w:r w:rsidR="003C50F7">
              <w:rPr>
                <w:rFonts w:eastAsia="Calibri" w:cs="Times New Roman"/>
              </w:rPr>
              <w:t xml:space="preserve"> 910</w:t>
            </w: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1393488424"/>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910.10 Coronado</w:t>
            </w:r>
          </w:p>
          <w:p w:rsidR="003C50F7" w:rsidRPr="00386BB7" w:rsidRDefault="003C50F7" w:rsidP="007723BD">
            <w:pPr>
              <w:ind w:left="90"/>
              <w:contextualSpacing/>
              <w:rPr>
                <w:rFonts w:eastAsia="Calibri" w:cs="Times New Roman"/>
              </w:rPr>
            </w:pPr>
          </w:p>
        </w:tc>
        <w:tc>
          <w:tcPr>
            <w:tcW w:w="3192" w:type="dxa"/>
            <w:gridSpan w:val="2"/>
          </w:tcPr>
          <w:p w:rsidR="003C50F7" w:rsidRDefault="003C50F7" w:rsidP="007723BD">
            <w:pPr>
              <w:rPr>
                <w:rFonts w:eastAsia="Calibri" w:cs="Times New Roman"/>
              </w:rPr>
            </w:pPr>
          </w:p>
        </w:tc>
      </w:tr>
      <w:tr w:rsidR="003C50F7" w:rsidRPr="00854FD1" w:rsidTr="007723BD">
        <w:trPr>
          <w:cantSplit/>
        </w:trPr>
        <w:tc>
          <w:tcPr>
            <w:tcW w:w="3192" w:type="dxa"/>
            <w:vMerge/>
          </w:tcPr>
          <w:p w:rsidR="003C50F7" w:rsidRPr="00386BB7" w:rsidRDefault="003C50F7" w:rsidP="007723BD">
            <w:pPr>
              <w:ind w:left="90"/>
              <w:contextualSpacing/>
              <w:rPr>
                <w:rFonts w:eastAsia="Calibri" w:cs="Times New Roman"/>
              </w:rPr>
            </w:pPr>
          </w:p>
        </w:tc>
        <w:tc>
          <w:tcPr>
            <w:tcW w:w="3192" w:type="dxa"/>
            <w:gridSpan w:val="2"/>
          </w:tcPr>
          <w:p w:rsidR="003C50F7" w:rsidRDefault="00B746D1" w:rsidP="007723BD">
            <w:pPr>
              <w:ind w:left="90"/>
              <w:contextualSpacing/>
              <w:rPr>
                <w:rFonts w:eastAsia="Calibri" w:cs="Times New Roman"/>
              </w:rPr>
            </w:pPr>
            <w:sdt>
              <w:sdtPr>
                <w:rPr>
                  <w:rFonts w:eastAsia="Calibri" w:cs="Times New Roman"/>
                </w:rPr>
                <w:id w:val="1247528698"/>
                <w14:checkbox>
                  <w14:checked w14:val="0"/>
                  <w14:checkedState w14:val="2612" w14:font="Meiryo"/>
                  <w14:uncheckedState w14:val="2610" w14:font="Meiryo"/>
                </w14:checkbox>
              </w:sdtPr>
              <w:sdtEndPr/>
              <w:sdtContent>
                <w:r w:rsidR="003C50F7">
                  <w:rPr>
                    <w:rFonts w:ascii="MS Gothic" w:eastAsia="MS Gothic" w:hAnsi="MS Gothic" w:cs="Times New Roman" w:hint="eastAsia"/>
                  </w:rPr>
                  <w:t>☐</w:t>
                </w:r>
              </w:sdtContent>
            </w:sdt>
            <w:r w:rsidR="003C50F7">
              <w:rPr>
                <w:rFonts w:eastAsia="Calibri" w:cs="Times New Roman"/>
              </w:rPr>
              <w:t xml:space="preserve"> 910.20 </w:t>
            </w:r>
            <w:proofErr w:type="spellStart"/>
            <w:r w:rsidR="003C50F7">
              <w:rPr>
                <w:rFonts w:eastAsia="Calibri" w:cs="Times New Roman"/>
              </w:rPr>
              <w:t>Otay</w:t>
            </w:r>
            <w:proofErr w:type="spellEnd"/>
            <w:r w:rsidR="003C50F7">
              <w:rPr>
                <w:rFonts w:eastAsia="Calibri" w:cs="Times New Roman"/>
              </w:rPr>
              <w:t xml:space="preserve"> Valley</w:t>
            </w:r>
          </w:p>
          <w:p w:rsidR="003C50F7" w:rsidRPr="00386BB7" w:rsidRDefault="003C50F7" w:rsidP="007723BD">
            <w:pPr>
              <w:ind w:left="90"/>
              <w:contextualSpacing/>
              <w:rPr>
                <w:rFonts w:eastAsia="Calibri" w:cs="Times New Roman"/>
              </w:rPr>
            </w:pPr>
          </w:p>
        </w:tc>
        <w:tc>
          <w:tcPr>
            <w:tcW w:w="3192" w:type="dxa"/>
            <w:gridSpan w:val="2"/>
          </w:tcPr>
          <w:p w:rsidR="003C50F7" w:rsidRDefault="003C50F7" w:rsidP="007723BD">
            <w:pPr>
              <w:rPr>
                <w:rFonts w:eastAsia="Calibri" w:cs="Times New Roman"/>
              </w:rPr>
            </w:pPr>
          </w:p>
        </w:tc>
      </w:tr>
      <w:tr w:rsidR="0017149B" w:rsidRPr="00854FD1" w:rsidTr="006F2C87">
        <w:trPr>
          <w:cantSplit/>
        </w:trPr>
        <w:tc>
          <w:tcPr>
            <w:tcW w:w="4518" w:type="dxa"/>
            <w:gridSpan w:val="2"/>
          </w:tcPr>
          <w:p w:rsidR="0017149B" w:rsidRDefault="00442E0B" w:rsidP="006F2C87">
            <w:pPr>
              <w:spacing w:before="60"/>
              <w:rPr>
                <w:rFonts w:eastAsia="Calibri" w:cs="Times New Roman"/>
              </w:rPr>
            </w:pPr>
            <w:r>
              <w:rPr>
                <w:rFonts w:eastAsia="Calibri" w:cs="Times New Roman"/>
              </w:rPr>
              <w:t xml:space="preserve">Port </w:t>
            </w:r>
            <w:r w:rsidR="0017149B">
              <w:rPr>
                <w:rFonts w:eastAsia="Calibri" w:cs="Times New Roman"/>
              </w:rPr>
              <w:t>Parcel Area</w:t>
            </w:r>
          </w:p>
          <w:p w:rsidR="0017149B" w:rsidRDefault="0017149B">
            <w:pPr>
              <w:spacing w:before="60"/>
              <w:rPr>
                <w:rFonts w:eastAsia="Calibri" w:cs="Times New Roman"/>
              </w:rPr>
            </w:pPr>
            <w:r>
              <w:rPr>
                <w:rFonts w:eastAsia="Calibri" w:cs="Times New Roman"/>
              </w:rPr>
              <w:t>(total area of Parcel(s) associated with the project)</w:t>
            </w:r>
          </w:p>
        </w:tc>
        <w:tc>
          <w:tcPr>
            <w:tcW w:w="5058" w:type="dxa"/>
            <w:gridSpan w:val="3"/>
          </w:tcPr>
          <w:p w:rsidR="0017149B" w:rsidRDefault="0017149B" w:rsidP="006F2C87">
            <w:pPr>
              <w:rPr>
                <w:rFonts w:eastAsia="Calibri" w:cs="Times New Roman"/>
              </w:rPr>
            </w:pPr>
          </w:p>
          <w:p w:rsidR="0017149B" w:rsidRPr="00854FD1" w:rsidRDefault="0017149B" w:rsidP="006F2C87">
            <w:pPr>
              <w:rPr>
                <w:rFonts w:eastAsia="Calibri" w:cs="Times New Roman"/>
              </w:rPr>
            </w:pPr>
            <w:r>
              <w:rPr>
                <w:rFonts w:eastAsia="Calibri" w:cs="Times New Roman"/>
              </w:rPr>
              <w:t>________ Acres   (____________ Square Feet)</w:t>
            </w:r>
          </w:p>
        </w:tc>
      </w:tr>
      <w:tr w:rsidR="0017149B" w:rsidRPr="00854FD1" w:rsidTr="006F2C87">
        <w:trPr>
          <w:cantSplit/>
        </w:trPr>
        <w:tc>
          <w:tcPr>
            <w:tcW w:w="4518" w:type="dxa"/>
            <w:gridSpan w:val="2"/>
          </w:tcPr>
          <w:p w:rsidR="0017149B" w:rsidRDefault="0017149B" w:rsidP="006F2C87">
            <w:pPr>
              <w:spacing w:before="60"/>
              <w:rPr>
                <w:rFonts w:eastAsia="Calibri" w:cs="Times New Roman"/>
              </w:rPr>
            </w:pPr>
            <w:r>
              <w:rPr>
                <w:rFonts w:eastAsia="Calibri" w:cs="Times New Roman"/>
              </w:rPr>
              <w:t>Area to be Disturbed by the Project</w:t>
            </w:r>
          </w:p>
          <w:p w:rsidR="0017149B" w:rsidRDefault="0017149B" w:rsidP="006F2C87">
            <w:pPr>
              <w:spacing w:before="60"/>
              <w:rPr>
                <w:rFonts w:eastAsia="Calibri" w:cs="Times New Roman"/>
              </w:rPr>
            </w:pPr>
            <w:r>
              <w:rPr>
                <w:rFonts w:eastAsia="Calibri" w:cs="Times New Roman"/>
              </w:rPr>
              <w:t>(Project Area)</w:t>
            </w:r>
          </w:p>
        </w:tc>
        <w:tc>
          <w:tcPr>
            <w:tcW w:w="5058" w:type="dxa"/>
            <w:gridSpan w:val="3"/>
          </w:tcPr>
          <w:p w:rsidR="0017149B" w:rsidRDefault="0017149B" w:rsidP="006F2C87">
            <w:pPr>
              <w:rPr>
                <w:rFonts w:eastAsia="Calibri" w:cs="Times New Roman"/>
              </w:rPr>
            </w:pPr>
          </w:p>
          <w:p w:rsidR="0017149B" w:rsidRPr="00854FD1" w:rsidRDefault="0017149B" w:rsidP="006F2C87">
            <w:pPr>
              <w:rPr>
                <w:rFonts w:eastAsia="Calibri" w:cs="Times New Roman"/>
              </w:rPr>
            </w:pPr>
            <w:r>
              <w:rPr>
                <w:rFonts w:eastAsia="Calibri" w:cs="Times New Roman"/>
              </w:rPr>
              <w:t>________ Acres   (____________ Square Feet)</w:t>
            </w:r>
          </w:p>
        </w:tc>
      </w:tr>
      <w:tr w:rsidR="0017149B" w:rsidRPr="00854FD1" w:rsidTr="006F2C87">
        <w:trPr>
          <w:cantSplit/>
        </w:trPr>
        <w:tc>
          <w:tcPr>
            <w:tcW w:w="4518" w:type="dxa"/>
            <w:gridSpan w:val="2"/>
          </w:tcPr>
          <w:p w:rsidR="0017149B" w:rsidRDefault="0017149B" w:rsidP="006F2C87">
            <w:pPr>
              <w:spacing w:before="60"/>
              <w:rPr>
                <w:rFonts w:eastAsia="Calibri" w:cs="Times New Roman"/>
              </w:rPr>
            </w:pPr>
            <w:r>
              <w:rPr>
                <w:rFonts w:eastAsia="Calibri" w:cs="Times New Roman"/>
              </w:rPr>
              <w:t>Project Proposed Impervious Area</w:t>
            </w:r>
          </w:p>
          <w:p w:rsidR="0017149B" w:rsidRDefault="0017149B" w:rsidP="006F2C87">
            <w:pPr>
              <w:spacing w:before="60"/>
              <w:rPr>
                <w:rFonts w:eastAsia="Calibri" w:cs="Times New Roman"/>
              </w:rPr>
            </w:pPr>
            <w:r>
              <w:rPr>
                <w:rFonts w:eastAsia="Calibri" w:cs="Times New Roman"/>
              </w:rPr>
              <w:t>(subset of Project Area)</w:t>
            </w:r>
          </w:p>
        </w:tc>
        <w:tc>
          <w:tcPr>
            <w:tcW w:w="5058" w:type="dxa"/>
            <w:gridSpan w:val="3"/>
          </w:tcPr>
          <w:p w:rsidR="0017149B" w:rsidRDefault="0017149B" w:rsidP="006F2C87">
            <w:pPr>
              <w:rPr>
                <w:rFonts w:eastAsia="Calibri" w:cs="Times New Roman"/>
              </w:rPr>
            </w:pPr>
          </w:p>
          <w:p w:rsidR="0017149B" w:rsidRPr="00854FD1" w:rsidRDefault="0017149B" w:rsidP="006F2C87">
            <w:pPr>
              <w:rPr>
                <w:rFonts w:eastAsia="Calibri" w:cs="Times New Roman"/>
              </w:rPr>
            </w:pPr>
            <w:r>
              <w:rPr>
                <w:rFonts w:eastAsia="Calibri" w:cs="Times New Roman"/>
              </w:rPr>
              <w:t>________ Acres   (____________ Square Feet)</w:t>
            </w:r>
          </w:p>
        </w:tc>
      </w:tr>
      <w:tr w:rsidR="0017149B" w:rsidRPr="00854FD1" w:rsidTr="006F2C87">
        <w:trPr>
          <w:cantSplit/>
        </w:trPr>
        <w:tc>
          <w:tcPr>
            <w:tcW w:w="4518" w:type="dxa"/>
            <w:gridSpan w:val="2"/>
          </w:tcPr>
          <w:p w:rsidR="0017149B" w:rsidRDefault="0017149B" w:rsidP="006F2C87">
            <w:pPr>
              <w:spacing w:before="60"/>
              <w:rPr>
                <w:rFonts w:eastAsia="Calibri" w:cs="Times New Roman"/>
              </w:rPr>
            </w:pPr>
            <w:r>
              <w:rPr>
                <w:rFonts w:eastAsia="Calibri" w:cs="Times New Roman"/>
              </w:rPr>
              <w:t>Project Proposed Pervious Area</w:t>
            </w:r>
          </w:p>
          <w:p w:rsidR="0017149B" w:rsidRDefault="0017149B" w:rsidP="006F2C87">
            <w:pPr>
              <w:spacing w:before="60"/>
              <w:rPr>
                <w:rFonts w:eastAsia="Calibri" w:cs="Times New Roman"/>
              </w:rPr>
            </w:pPr>
            <w:r>
              <w:rPr>
                <w:rFonts w:eastAsia="Calibri" w:cs="Times New Roman"/>
              </w:rPr>
              <w:t>(subset of Project Area)</w:t>
            </w:r>
          </w:p>
        </w:tc>
        <w:tc>
          <w:tcPr>
            <w:tcW w:w="5058" w:type="dxa"/>
            <w:gridSpan w:val="3"/>
          </w:tcPr>
          <w:p w:rsidR="0017149B" w:rsidRDefault="0017149B" w:rsidP="006F2C87">
            <w:pPr>
              <w:rPr>
                <w:rFonts w:eastAsia="Calibri" w:cs="Times New Roman"/>
              </w:rPr>
            </w:pPr>
          </w:p>
          <w:p w:rsidR="0017149B" w:rsidRPr="00854FD1" w:rsidRDefault="0017149B" w:rsidP="006F2C87">
            <w:pPr>
              <w:rPr>
                <w:rFonts w:eastAsia="Calibri" w:cs="Times New Roman"/>
              </w:rPr>
            </w:pPr>
            <w:r>
              <w:rPr>
                <w:rFonts w:eastAsia="Calibri" w:cs="Times New Roman"/>
              </w:rPr>
              <w:t>________ Acres   (____________ Square Feet)</w:t>
            </w:r>
          </w:p>
        </w:tc>
      </w:tr>
      <w:tr w:rsidR="0017149B" w:rsidRPr="00854FD1" w:rsidTr="006F2C87">
        <w:trPr>
          <w:cantSplit/>
        </w:trPr>
        <w:tc>
          <w:tcPr>
            <w:tcW w:w="9576" w:type="dxa"/>
            <w:gridSpan w:val="5"/>
          </w:tcPr>
          <w:p w:rsidR="0017149B" w:rsidRDefault="0017149B" w:rsidP="006F2C87">
            <w:pPr>
              <w:rPr>
                <w:rFonts w:eastAsia="Calibri" w:cs="Times New Roman"/>
              </w:rPr>
            </w:pPr>
            <w:r>
              <w:rPr>
                <w:rFonts w:eastAsia="Calibri" w:cs="Times New Roman"/>
              </w:rPr>
              <w:t>Note: Proposed Impervious Area + Proposed Pervious Area = Area to be Disturbed by the Project.</w:t>
            </w:r>
          </w:p>
          <w:p w:rsidR="0017149B" w:rsidRPr="00854FD1" w:rsidRDefault="0017149B" w:rsidP="006F2C87">
            <w:pPr>
              <w:rPr>
                <w:rFonts w:eastAsia="Calibri" w:cs="Times New Roman"/>
              </w:rPr>
            </w:pPr>
            <w:r>
              <w:rPr>
                <w:rFonts w:eastAsia="Calibri" w:cs="Times New Roman"/>
              </w:rPr>
              <w:t>This may be less than the Parcel Area.</w:t>
            </w:r>
          </w:p>
        </w:tc>
      </w:tr>
    </w:tbl>
    <w:p w:rsidR="00DE7F3D" w:rsidRDefault="00DE7F3D" w:rsidP="00DE7F3D">
      <w:r>
        <w:br w:type="page"/>
      </w:r>
    </w:p>
    <w:tbl>
      <w:tblPr>
        <w:tblStyle w:val="TableGrid11"/>
        <w:tblW w:w="9576" w:type="dxa"/>
        <w:tblLayout w:type="fixed"/>
        <w:tblLook w:val="04A0" w:firstRow="1" w:lastRow="0" w:firstColumn="1" w:lastColumn="0" w:noHBand="0" w:noVBand="1"/>
      </w:tblPr>
      <w:tblGrid>
        <w:gridCol w:w="9576"/>
      </w:tblGrid>
      <w:tr w:rsidR="00B21FA4" w:rsidRPr="004D75D9" w:rsidTr="007723BD">
        <w:trPr>
          <w:cantSplit/>
        </w:trPr>
        <w:tc>
          <w:tcPr>
            <w:tcW w:w="9576" w:type="dxa"/>
            <w:shd w:val="clear" w:color="auto" w:fill="548DD4" w:themeFill="text2" w:themeFillTint="99"/>
            <w:vAlign w:val="center"/>
          </w:tcPr>
          <w:p w:rsidR="00B21FA4" w:rsidRPr="003F5E22" w:rsidRDefault="00B21FA4" w:rsidP="007723BD">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 xml:space="preserve">3A Page 2 of </w:t>
            </w:r>
            <w:r w:rsidR="00BB6911">
              <w:rPr>
                <w:rFonts w:eastAsia="Calibri" w:cs="Times New Roman"/>
                <w:b/>
                <w:color w:val="FFFFFF" w:themeColor="background1"/>
              </w:rPr>
              <w:t>6</w:t>
            </w:r>
          </w:p>
        </w:tc>
      </w:tr>
      <w:tr w:rsidR="00B21FA4" w:rsidRPr="00787459" w:rsidTr="007723BD">
        <w:trPr>
          <w:cantSplit/>
        </w:trPr>
        <w:tc>
          <w:tcPr>
            <w:tcW w:w="9576" w:type="dxa"/>
          </w:tcPr>
          <w:p w:rsidR="00B21FA4" w:rsidRPr="00787459" w:rsidRDefault="00B21FA4" w:rsidP="007723BD">
            <w:pPr>
              <w:jc w:val="center"/>
              <w:rPr>
                <w:rFonts w:eastAsia="Calibri" w:cs="Times New Roman"/>
                <w:b/>
              </w:rPr>
            </w:pPr>
            <w:r w:rsidRPr="00787459">
              <w:rPr>
                <w:rFonts w:eastAsia="Calibri" w:cs="Times New Roman"/>
                <w:b/>
              </w:rPr>
              <w:t>Descrip</w:t>
            </w:r>
            <w:r>
              <w:rPr>
                <w:rFonts w:eastAsia="Calibri" w:cs="Times New Roman"/>
                <w:b/>
              </w:rPr>
              <w:t>tion of Existing Site Condition</w:t>
            </w:r>
          </w:p>
        </w:tc>
      </w:tr>
      <w:tr w:rsidR="00B21FA4" w:rsidRPr="00854FD1" w:rsidTr="007723BD">
        <w:trPr>
          <w:cantSplit/>
        </w:trPr>
        <w:tc>
          <w:tcPr>
            <w:tcW w:w="9576" w:type="dxa"/>
          </w:tcPr>
          <w:p w:rsidR="00B21FA4" w:rsidRDefault="00B21FA4" w:rsidP="007723BD">
            <w:pPr>
              <w:rPr>
                <w:rFonts w:eastAsia="Calibri" w:cs="Times New Roman"/>
              </w:rPr>
            </w:pPr>
            <w:r>
              <w:rPr>
                <w:rFonts w:eastAsia="Calibri" w:cs="Times New Roman"/>
              </w:rPr>
              <w:t>Current Status of the Site (select all that apply):</w:t>
            </w:r>
          </w:p>
          <w:p w:rsidR="00B21FA4" w:rsidRPr="004D75D9" w:rsidRDefault="00B746D1" w:rsidP="007723BD">
            <w:pPr>
              <w:ind w:left="86"/>
              <w:contextualSpacing/>
              <w:rPr>
                <w:rFonts w:eastAsia="Calibri" w:cs="Times New Roman"/>
              </w:rPr>
            </w:pPr>
            <w:sdt>
              <w:sdtPr>
                <w:rPr>
                  <w:rFonts w:eastAsia="Calibri" w:cs="Times New Roman"/>
                </w:rPr>
                <w:id w:val="593746125"/>
                <w14:checkbox>
                  <w14:checked w14:val="0"/>
                  <w14:checkedState w14:val="2612" w14:font="Meiryo"/>
                  <w14:uncheckedState w14:val="2610" w14:font="Meiryo"/>
                </w14:checkbox>
              </w:sdtPr>
              <w:sdtEndPr/>
              <w:sdtContent>
                <w:r w:rsidR="00B21FA4">
                  <w:rPr>
                    <w:rFonts w:ascii="Meiryo" w:eastAsia="Meiryo" w:hAnsi="Meiryo" w:cs="Meiryo" w:hint="eastAsia"/>
                  </w:rPr>
                  <w:t>☐</w:t>
                </w:r>
              </w:sdtContent>
            </w:sdt>
            <w:r w:rsidR="00B21FA4" w:rsidRPr="004D75D9">
              <w:rPr>
                <w:rFonts w:eastAsia="Calibri" w:cs="Times New Roman"/>
              </w:rPr>
              <w:t xml:space="preserve"> Existing development </w:t>
            </w:r>
          </w:p>
          <w:p w:rsidR="00B21FA4" w:rsidRDefault="00B746D1" w:rsidP="007723BD">
            <w:pPr>
              <w:ind w:left="86"/>
              <w:contextualSpacing/>
              <w:rPr>
                <w:rFonts w:eastAsia="Calibri" w:cs="Times New Roman"/>
              </w:rPr>
            </w:pPr>
            <w:sdt>
              <w:sdtPr>
                <w:rPr>
                  <w:rFonts w:eastAsia="Calibri" w:cs="Times New Roman"/>
                </w:rPr>
                <w:id w:val="1747457335"/>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Prev</w:t>
            </w:r>
            <w:r w:rsidR="00B21FA4">
              <w:rPr>
                <w:rFonts w:eastAsia="Calibri" w:cs="Times New Roman"/>
              </w:rPr>
              <w:t>iously graded but not built out</w:t>
            </w:r>
          </w:p>
          <w:p w:rsidR="00B21FA4" w:rsidRPr="004D75D9" w:rsidRDefault="00B746D1" w:rsidP="007723BD">
            <w:pPr>
              <w:ind w:left="86"/>
              <w:contextualSpacing/>
              <w:rPr>
                <w:rFonts w:eastAsia="Calibri" w:cs="Times New Roman"/>
              </w:rPr>
            </w:pPr>
            <w:sdt>
              <w:sdtPr>
                <w:rPr>
                  <w:rFonts w:eastAsia="Calibri" w:cs="Times New Roman"/>
                </w:rPr>
                <w:id w:val="-1431343750"/>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Pr>
                <w:rFonts w:eastAsia="Calibri" w:cs="Times New Roman"/>
              </w:rPr>
              <w:t xml:space="preserve"> Demolition completed without new construction</w:t>
            </w:r>
          </w:p>
          <w:p w:rsidR="00B21FA4" w:rsidRPr="004D75D9" w:rsidRDefault="00B746D1" w:rsidP="007723BD">
            <w:pPr>
              <w:ind w:left="86"/>
              <w:contextualSpacing/>
              <w:rPr>
                <w:rFonts w:eastAsia="Calibri" w:cs="Times New Roman"/>
              </w:rPr>
            </w:pPr>
            <w:sdt>
              <w:sdtPr>
                <w:rPr>
                  <w:rFonts w:eastAsia="Calibri" w:cs="Times New Roman"/>
                </w:rPr>
                <w:id w:val="-1049216191"/>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Agricultural or other non-impervious use </w:t>
            </w:r>
          </w:p>
          <w:p w:rsidR="00B21FA4" w:rsidRPr="004D75D9" w:rsidRDefault="00B746D1" w:rsidP="007723BD">
            <w:pPr>
              <w:ind w:left="86"/>
              <w:contextualSpacing/>
              <w:rPr>
                <w:rFonts w:eastAsia="Calibri" w:cs="Times New Roman"/>
              </w:rPr>
            </w:pPr>
            <w:sdt>
              <w:sdtPr>
                <w:rPr>
                  <w:rFonts w:eastAsia="Calibri" w:cs="Times New Roman"/>
                </w:rPr>
                <w:id w:val="-1986160170"/>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Vacant, undeveloped/natural</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Description / Additional Information:</w:t>
            </w: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tc>
      </w:tr>
      <w:tr w:rsidR="00B21FA4" w:rsidRPr="00854FD1" w:rsidTr="007723BD">
        <w:trPr>
          <w:cantSplit/>
        </w:trPr>
        <w:tc>
          <w:tcPr>
            <w:tcW w:w="9576" w:type="dxa"/>
          </w:tcPr>
          <w:p w:rsidR="00B21FA4" w:rsidRDefault="00B21FA4" w:rsidP="007723BD">
            <w:pPr>
              <w:rPr>
                <w:rFonts w:eastAsia="Calibri" w:cs="Times New Roman"/>
              </w:rPr>
            </w:pPr>
            <w:r w:rsidRPr="004D75D9">
              <w:rPr>
                <w:rFonts w:eastAsia="Calibri" w:cs="Times New Roman"/>
              </w:rPr>
              <w:t>Existing Land Cover Includes (select all that apply)</w:t>
            </w:r>
            <w:r>
              <w:rPr>
                <w:rFonts w:eastAsia="Calibri" w:cs="Times New Roman"/>
              </w:rPr>
              <w:t>:</w:t>
            </w:r>
          </w:p>
          <w:p w:rsidR="00B21FA4" w:rsidRPr="004D75D9" w:rsidRDefault="00B746D1" w:rsidP="007723BD">
            <w:pPr>
              <w:ind w:left="90"/>
              <w:contextualSpacing/>
              <w:rPr>
                <w:rFonts w:eastAsia="Calibri" w:cs="Times New Roman"/>
              </w:rPr>
            </w:pPr>
            <w:sdt>
              <w:sdtPr>
                <w:rPr>
                  <w:rFonts w:eastAsia="Calibri" w:cs="Times New Roman"/>
                </w:rPr>
                <w:id w:val="1014117497"/>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Vegetative Cover</w:t>
            </w:r>
          </w:p>
          <w:p w:rsidR="00B21FA4" w:rsidRPr="004D75D9" w:rsidRDefault="00B746D1" w:rsidP="007723BD">
            <w:pPr>
              <w:ind w:left="90"/>
              <w:contextualSpacing/>
              <w:rPr>
                <w:rFonts w:eastAsia="Calibri" w:cs="Times New Roman"/>
              </w:rPr>
            </w:pPr>
            <w:sdt>
              <w:sdtPr>
                <w:rPr>
                  <w:rFonts w:eastAsia="Calibri" w:cs="Times New Roman"/>
                </w:rPr>
                <w:id w:val="216480239"/>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Pr>
                <w:rFonts w:eastAsia="Calibri" w:cs="Times New Roman"/>
              </w:rPr>
              <w:t xml:space="preserve"> Non-Vegetated </w:t>
            </w:r>
            <w:r w:rsidR="00B21FA4" w:rsidRPr="004D75D9">
              <w:rPr>
                <w:rFonts w:eastAsia="Calibri" w:cs="Times New Roman"/>
              </w:rPr>
              <w:t>Pervious Areas</w:t>
            </w:r>
          </w:p>
          <w:p w:rsidR="00B21FA4" w:rsidRDefault="00B746D1" w:rsidP="007723BD">
            <w:pPr>
              <w:ind w:left="90"/>
              <w:contextualSpacing/>
              <w:rPr>
                <w:rFonts w:eastAsia="Calibri" w:cs="Times New Roman"/>
              </w:rPr>
            </w:pPr>
            <w:sdt>
              <w:sdtPr>
                <w:rPr>
                  <w:rFonts w:eastAsia="Calibri" w:cs="Times New Roman"/>
                </w:rPr>
                <w:id w:val="-605657168"/>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Impervious Areas</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Description / Additional Information:</w:t>
            </w: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tc>
      </w:tr>
      <w:tr w:rsidR="00B21FA4" w:rsidRPr="00854FD1" w:rsidTr="007723BD">
        <w:trPr>
          <w:cantSplit/>
        </w:trPr>
        <w:tc>
          <w:tcPr>
            <w:tcW w:w="9576" w:type="dxa"/>
          </w:tcPr>
          <w:p w:rsidR="00B21FA4" w:rsidRDefault="00B21FA4" w:rsidP="007723BD">
            <w:pPr>
              <w:rPr>
                <w:rFonts w:eastAsia="Calibri" w:cs="Times New Roman"/>
              </w:rPr>
            </w:pPr>
            <w:r w:rsidRPr="004D75D9">
              <w:rPr>
                <w:rFonts w:eastAsia="Calibri" w:cs="Times New Roman"/>
              </w:rPr>
              <w:t>Underlying Soil belongs to Hydrologic Soil Group</w:t>
            </w:r>
            <w:r>
              <w:rPr>
                <w:rFonts w:eastAsia="Calibri" w:cs="Times New Roman"/>
              </w:rPr>
              <w:t xml:space="preserve"> (select all that apply)</w:t>
            </w:r>
            <w:r w:rsidRPr="004D75D9">
              <w:rPr>
                <w:rFonts w:eastAsia="Calibri" w:cs="Times New Roman"/>
              </w:rPr>
              <w:t>:</w:t>
            </w:r>
          </w:p>
          <w:p w:rsidR="00B21FA4" w:rsidRPr="004D75D9" w:rsidRDefault="00B21FA4" w:rsidP="007723BD">
            <w:pPr>
              <w:contextualSpacing/>
              <w:rPr>
                <w:rFonts w:eastAsia="Calibri" w:cs="Times New Roman"/>
              </w:rPr>
            </w:pPr>
            <w:r>
              <w:rPr>
                <w:rFonts w:eastAsia="Calibri" w:cs="Times New Roman"/>
              </w:rPr>
              <w:t xml:space="preserve"> </w:t>
            </w:r>
            <w:sdt>
              <w:sdtPr>
                <w:rPr>
                  <w:rFonts w:eastAsia="Calibri" w:cs="Times New Roman"/>
                </w:rPr>
                <w:id w:val="1667744367"/>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NRCS Type A</w:t>
            </w:r>
          </w:p>
          <w:p w:rsidR="00B21FA4" w:rsidRPr="004D75D9" w:rsidRDefault="00B21FA4" w:rsidP="007723BD">
            <w:pPr>
              <w:contextualSpacing/>
              <w:rPr>
                <w:rFonts w:eastAsia="Calibri" w:cs="Times New Roman"/>
              </w:rPr>
            </w:pPr>
            <w:r>
              <w:rPr>
                <w:rFonts w:eastAsia="Calibri" w:cs="Times New Roman"/>
              </w:rPr>
              <w:t xml:space="preserve"> </w:t>
            </w:r>
            <w:sdt>
              <w:sdtPr>
                <w:rPr>
                  <w:rFonts w:eastAsia="Calibri" w:cs="Times New Roman"/>
                </w:rPr>
                <w:id w:val="364342256"/>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NRCS Type B</w:t>
            </w:r>
          </w:p>
          <w:p w:rsidR="00B21FA4" w:rsidRPr="004D75D9" w:rsidRDefault="00B21FA4" w:rsidP="007723BD">
            <w:pPr>
              <w:contextualSpacing/>
              <w:rPr>
                <w:rFonts w:eastAsia="Calibri" w:cs="Times New Roman"/>
              </w:rPr>
            </w:pPr>
            <w:r>
              <w:rPr>
                <w:rFonts w:eastAsia="Calibri" w:cs="Times New Roman"/>
              </w:rPr>
              <w:t xml:space="preserve"> </w:t>
            </w:r>
            <w:sdt>
              <w:sdtPr>
                <w:rPr>
                  <w:rFonts w:eastAsia="Calibri" w:cs="Times New Roman"/>
                </w:rPr>
                <w:id w:val="-564493612"/>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NRCS Type C</w:t>
            </w:r>
          </w:p>
          <w:p w:rsidR="00B21FA4" w:rsidRDefault="00B21FA4" w:rsidP="007723BD">
            <w:pPr>
              <w:contextualSpacing/>
              <w:rPr>
                <w:rFonts w:eastAsia="Calibri" w:cs="Times New Roman"/>
              </w:rPr>
            </w:pPr>
            <w:r>
              <w:rPr>
                <w:rFonts w:eastAsia="Calibri" w:cs="Times New Roman"/>
              </w:rPr>
              <w:t xml:space="preserve"> </w:t>
            </w:r>
            <w:sdt>
              <w:sdtPr>
                <w:rPr>
                  <w:rFonts w:eastAsia="Calibri" w:cs="Times New Roman"/>
                </w:rPr>
                <w:id w:val="621194774"/>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NRCS Type D</w:t>
            </w:r>
          </w:p>
          <w:p w:rsidR="00B21FA4" w:rsidRDefault="00B21FA4" w:rsidP="007723BD">
            <w:pPr>
              <w:rPr>
                <w:rFonts w:eastAsia="Calibri" w:cs="Times New Roman"/>
              </w:rPr>
            </w:pPr>
          </w:p>
        </w:tc>
      </w:tr>
      <w:tr w:rsidR="00B21FA4" w:rsidRPr="00854FD1" w:rsidTr="007723BD">
        <w:trPr>
          <w:cantSplit/>
          <w:trHeight w:val="2807"/>
        </w:trPr>
        <w:tc>
          <w:tcPr>
            <w:tcW w:w="9576" w:type="dxa"/>
          </w:tcPr>
          <w:p w:rsidR="00B21FA4" w:rsidRDefault="00B21FA4" w:rsidP="007723BD">
            <w:pPr>
              <w:rPr>
                <w:rFonts w:eastAsia="Calibri" w:cs="Times New Roman"/>
              </w:rPr>
            </w:pPr>
            <w:r>
              <w:rPr>
                <w:rFonts w:eastAsia="Calibri" w:cs="Times New Roman"/>
              </w:rPr>
              <w:t>Existing Natural Hydrologic Features (select all that apply):</w:t>
            </w:r>
          </w:p>
          <w:p w:rsidR="00B21FA4" w:rsidRPr="004D75D9" w:rsidRDefault="00B746D1" w:rsidP="007723BD">
            <w:pPr>
              <w:ind w:left="90"/>
              <w:contextualSpacing/>
              <w:rPr>
                <w:rFonts w:eastAsia="Calibri" w:cs="Times New Roman"/>
              </w:rPr>
            </w:pPr>
            <w:sdt>
              <w:sdtPr>
                <w:rPr>
                  <w:rFonts w:eastAsia="Calibri" w:cs="Times New Roman"/>
                </w:rPr>
                <w:id w:val="1512102937"/>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Watercourses</w:t>
            </w:r>
          </w:p>
          <w:p w:rsidR="00B21FA4" w:rsidRPr="004D75D9" w:rsidRDefault="00B746D1" w:rsidP="007723BD">
            <w:pPr>
              <w:ind w:left="90"/>
              <w:contextualSpacing/>
              <w:rPr>
                <w:rFonts w:eastAsia="Calibri" w:cs="Times New Roman"/>
              </w:rPr>
            </w:pPr>
            <w:sdt>
              <w:sdtPr>
                <w:rPr>
                  <w:rFonts w:eastAsia="Calibri" w:cs="Times New Roman"/>
                </w:rPr>
                <w:id w:val="433333118"/>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Seeps</w:t>
            </w:r>
          </w:p>
          <w:p w:rsidR="00B21FA4" w:rsidRPr="004D75D9" w:rsidRDefault="00B746D1" w:rsidP="007723BD">
            <w:pPr>
              <w:ind w:left="90"/>
              <w:contextualSpacing/>
              <w:rPr>
                <w:rFonts w:eastAsia="Calibri" w:cs="Times New Roman"/>
              </w:rPr>
            </w:pPr>
            <w:sdt>
              <w:sdtPr>
                <w:rPr>
                  <w:rFonts w:eastAsia="Calibri" w:cs="Times New Roman"/>
                </w:rPr>
                <w:id w:val="1058751202"/>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Springs</w:t>
            </w:r>
          </w:p>
          <w:p w:rsidR="00B21FA4" w:rsidRDefault="00B746D1" w:rsidP="007723BD">
            <w:pPr>
              <w:ind w:left="90"/>
              <w:contextualSpacing/>
              <w:rPr>
                <w:rFonts w:eastAsia="Calibri" w:cs="Times New Roman"/>
              </w:rPr>
            </w:pPr>
            <w:sdt>
              <w:sdtPr>
                <w:rPr>
                  <w:rFonts w:eastAsia="Calibri" w:cs="Times New Roman"/>
                </w:rPr>
                <w:id w:val="775212482"/>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Wetlands</w:t>
            </w:r>
          </w:p>
          <w:p w:rsidR="00B21FA4" w:rsidRDefault="00B746D1" w:rsidP="007723BD">
            <w:pPr>
              <w:ind w:left="90"/>
              <w:contextualSpacing/>
              <w:rPr>
                <w:rFonts w:eastAsia="Calibri" w:cs="Times New Roman"/>
              </w:rPr>
            </w:pPr>
            <w:sdt>
              <w:sdtPr>
                <w:rPr>
                  <w:rFonts w:eastAsia="Calibri" w:cs="Times New Roman"/>
                </w:rPr>
                <w:id w:val="481743055"/>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Pr>
                <w:rFonts w:eastAsia="Calibri" w:cs="Times New Roman"/>
              </w:rPr>
              <w:t xml:space="preserve"> None</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Description / Additional Information:</w:t>
            </w:r>
          </w:p>
          <w:p w:rsidR="00B21FA4" w:rsidRDefault="00B21FA4" w:rsidP="007723BD">
            <w:pPr>
              <w:rPr>
                <w:rFonts w:eastAsia="Calibri" w:cs="Times New Roman"/>
              </w:rPr>
            </w:pPr>
          </w:p>
          <w:p w:rsidR="00B21FA4" w:rsidRDefault="00B21FA4" w:rsidP="007723BD">
            <w:pPr>
              <w:rPr>
                <w:rFonts w:eastAsia="Calibri" w:cs="Times New Roman"/>
              </w:rPr>
            </w:pPr>
          </w:p>
        </w:tc>
      </w:tr>
    </w:tbl>
    <w:p w:rsidR="00DE7F3D" w:rsidRDefault="00DE7F3D" w:rsidP="00DE7F3D">
      <w:r>
        <w:br w:type="page"/>
      </w:r>
    </w:p>
    <w:tbl>
      <w:tblPr>
        <w:tblStyle w:val="TableGrid11"/>
        <w:tblW w:w="9576" w:type="dxa"/>
        <w:tblLayout w:type="fixed"/>
        <w:tblLook w:val="04A0" w:firstRow="1" w:lastRow="0" w:firstColumn="1" w:lastColumn="0" w:noHBand="0" w:noVBand="1"/>
      </w:tblPr>
      <w:tblGrid>
        <w:gridCol w:w="9576"/>
      </w:tblGrid>
      <w:tr w:rsidR="00B21FA4" w:rsidRPr="004D75D9" w:rsidTr="007723BD">
        <w:trPr>
          <w:cantSplit/>
        </w:trPr>
        <w:tc>
          <w:tcPr>
            <w:tcW w:w="9576" w:type="dxa"/>
            <w:shd w:val="clear" w:color="auto" w:fill="548DD4" w:themeFill="text2" w:themeFillTint="99"/>
            <w:vAlign w:val="center"/>
          </w:tcPr>
          <w:p w:rsidR="00B21FA4" w:rsidRPr="003F5E22" w:rsidRDefault="00B21FA4" w:rsidP="007723BD">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3B Page 3 of</w:t>
            </w:r>
            <w:r w:rsidR="00BB6911">
              <w:rPr>
                <w:rFonts w:eastAsia="Calibri" w:cs="Times New Roman"/>
                <w:b/>
                <w:color w:val="FFFFFF" w:themeColor="background1"/>
              </w:rPr>
              <w:t xml:space="preserve"> 6</w:t>
            </w:r>
          </w:p>
        </w:tc>
      </w:tr>
      <w:tr w:rsidR="00B21FA4" w:rsidRPr="00787459" w:rsidTr="007723BD">
        <w:trPr>
          <w:cantSplit/>
        </w:trPr>
        <w:tc>
          <w:tcPr>
            <w:tcW w:w="9576" w:type="dxa"/>
          </w:tcPr>
          <w:p w:rsidR="00B21FA4" w:rsidRPr="00787459" w:rsidRDefault="00B21FA4" w:rsidP="007723BD">
            <w:pPr>
              <w:jc w:val="center"/>
              <w:rPr>
                <w:rFonts w:eastAsia="Calibri" w:cs="Times New Roman"/>
                <w:b/>
              </w:rPr>
            </w:pPr>
            <w:r w:rsidRPr="00787459">
              <w:rPr>
                <w:rFonts w:eastAsia="Calibri" w:cs="Times New Roman"/>
                <w:b/>
              </w:rPr>
              <w:t>Description of Existing Site Drainage Patterns</w:t>
            </w:r>
          </w:p>
        </w:tc>
      </w:tr>
      <w:tr w:rsidR="00B21FA4" w:rsidRPr="00854FD1" w:rsidTr="007723BD">
        <w:trPr>
          <w:cantSplit/>
          <w:trHeight w:val="1970"/>
        </w:trPr>
        <w:tc>
          <w:tcPr>
            <w:tcW w:w="9576" w:type="dxa"/>
          </w:tcPr>
          <w:p w:rsidR="00B21FA4" w:rsidRDefault="00B21FA4" w:rsidP="007723BD">
            <w:pPr>
              <w:rPr>
                <w:rFonts w:eastAsia="Calibri" w:cs="Times New Roman"/>
              </w:rPr>
            </w:pPr>
            <w:r>
              <w:rPr>
                <w:rFonts w:eastAsia="Calibri" w:cs="Times New Roman"/>
              </w:rPr>
              <w:t>How is storm water runoff conveyed from the site? At a minimum, this description should answer:</w:t>
            </w:r>
          </w:p>
          <w:p w:rsidR="00B21FA4" w:rsidRDefault="00B21FA4" w:rsidP="007723BD">
            <w:pPr>
              <w:rPr>
                <w:rFonts w:eastAsia="Calibri" w:cs="Times New Roman"/>
              </w:rPr>
            </w:pPr>
            <w:r>
              <w:rPr>
                <w:rFonts w:eastAsia="Calibri" w:cs="Times New Roman"/>
              </w:rPr>
              <w:t>(1) whether existing drainage conveyance is natural or urban;</w:t>
            </w:r>
          </w:p>
          <w:p w:rsidR="00B21FA4" w:rsidRDefault="00B21FA4" w:rsidP="007723BD">
            <w:pPr>
              <w:rPr>
                <w:rFonts w:eastAsia="Calibri" w:cs="Times New Roman"/>
              </w:rPr>
            </w:pPr>
            <w:r>
              <w:rPr>
                <w:rFonts w:eastAsia="Calibri" w:cs="Times New Roman"/>
              </w:rPr>
              <w:t>(2) Is runoff from offsite conveyed through the site? if yes, quantify all offsite drainage areas, design flows, and locations where offsite flows enter the project site, and summarize how such flows are conveyed through the site;</w:t>
            </w:r>
          </w:p>
          <w:p w:rsidR="00B21FA4" w:rsidRDefault="00B21FA4" w:rsidP="007723BD">
            <w:pPr>
              <w:rPr>
                <w:rFonts w:eastAsia="Calibri" w:cs="Times New Roman"/>
              </w:rPr>
            </w:pPr>
            <w:r>
              <w:rPr>
                <w:rFonts w:eastAsia="Calibri" w:cs="Times New Roman"/>
              </w:rPr>
              <w:t>(3)Provide details regarding existing project site drainage conveyance network, including any existing storm drains, concrete channels, swales, detention facilities, storm water treatment facilities, natural or constructed channels; and</w:t>
            </w:r>
          </w:p>
          <w:p w:rsidR="00B21FA4" w:rsidRDefault="00B21FA4" w:rsidP="007723BD">
            <w:pPr>
              <w:rPr>
                <w:rFonts w:eastAsia="Calibri" w:cs="Times New Roman"/>
              </w:rPr>
            </w:pPr>
            <w:r>
              <w:rPr>
                <w:rFonts w:eastAsia="Calibri" w:cs="Times New Roman"/>
              </w:rPr>
              <w:t>(4) Identify all discharge locations from the existing project site along with a summary of conveyance system size and capacity for each of the discharge locations. Provide summary of the pre-project drainage areas and design flows to each of the existing runoff discharge locations.</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Describe existing site drainage patterns:</w:t>
            </w: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tc>
      </w:tr>
    </w:tbl>
    <w:p w:rsidR="00B21FA4" w:rsidRDefault="00B21FA4" w:rsidP="00DE7F3D"/>
    <w:p w:rsidR="00B21FA4" w:rsidRDefault="00B21FA4">
      <w:r>
        <w:br w:type="page"/>
      </w:r>
    </w:p>
    <w:tbl>
      <w:tblPr>
        <w:tblStyle w:val="TableGrid11"/>
        <w:tblW w:w="9576" w:type="dxa"/>
        <w:tblLayout w:type="fixed"/>
        <w:tblLook w:val="04A0" w:firstRow="1" w:lastRow="0" w:firstColumn="1" w:lastColumn="0" w:noHBand="0" w:noVBand="1"/>
      </w:tblPr>
      <w:tblGrid>
        <w:gridCol w:w="9576"/>
      </w:tblGrid>
      <w:tr w:rsidR="00DE7F3D" w:rsidRPr="004D75D9" w:rsidTr="00F00FB5">
        <w:trPr>
          <w:cantSplit/>
        </w:trPr>
        <w:tc>
          <w:tcPr>
            <w:tcW w:w="9576" w:type="dxa"/>
            <w:shd w:val="clear" w:color="auto" w:fill="548DD4" w:themeFill="text2" w:themeFillTint="99"/>
            <w:vAlign w:val="center"/>
          </w:tcPr>
          <w:p w:rsidR="00DE7F3D" w:rsidRPr="003F5E22" w:rsidRDefault="00DE7F3D" w:rsidP="00B21FA4">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sidR="00BB6911">
              <w:rPr>
                <w:rFonts w:eastAsia="Calibri" w:cs="Times New Roman"/>
                <w:b/>
                <w:color w:val="FFFFFF" w:themeColor="background1"/>
              </w:rPr>
              <w:t>3A Page 4 of 6</w:t>
            </w:r>
          </w:p>
        </w:tc>
      </w:tr>
      <w:tr w:rsidR="00DE7F3D" w:rsidRPr="004D75D9" w:rsidTr="00F00FB5">
        <w:trPr>
          <w:cantSplit/>
        </w:trPr>
        <w:tc>
          <w:tcPr>
            <w:tcW w:w="9576" w:type="dxa"/>
          </w:tcPr>
          <w:p w:rsidR="00DE7F3D" w:rsidRPr="004D75D9" w:rsidRDefault="00DE7F3D" w:rsidP="00F00FB5">
            <w:pPr>
              <w:jc w:val="center"/>
              <w:rPr>
                <w:rFonts w:eastAsia="Calibri" w:cs="Times New Roman"/>
              </w:rPr>
            </w:pPr>
            <w:r>
              <w:rPr>
                <w:rFonts w:eastAsia="Calibri" w:cs="Times New Roman"/>
                <w:b/>
              </w:rPr>
              <w:t>Description of Proposed Site Development and Drainage Patterns</w:t>
            </w:r>
          </w:p>
        </w:tc>
      </w:tr>
      <w:tr w:rsidR="00DE7F3D" w:rsidRPr="00854FD1" w:rsidTr="00F00FB5">
        <w:trPr>
          <w:cantSplit/>
          <w:trHeight w:val="1529"/>
        </w:trPr>
        <w:tc>
          <w:tcPr>
            <w:tcW w:w="9576" w:type="dxa"/>
          </w:tcPr>
          <w:p w:rsidR="00DE7F3D" w:rsidRDefault="00DE7F3D" w:rsidP="00F00FB5">
            <w:pPr>
              <w:rPr>
                <w:rFonts w:eastAsia="Calibri" w:cs="Times New Roman"/>
              </w:rPr>
            </w:pPr>
            <w:r>
              <w:rPr>
                <w:rFonts w:eastAsia="Calibri" w:cs="Times New Roman"/>
              </w:rPr>
              <w:t>Project Description / Proposed Land Use and/or Activities</w:t>
            </w:r>
            <w:r w:rsidR="00B81340">
              <w:rPr>
                <w:rFonts w:eastAsia="Calibri" w:cs="Times New Roman"/>
              </w:rPr>
              <w:t>:</w:t>
            </w:r>
          </w:p>
          <w:p w:rsidR="00DE7F3D" w:rsidRDefault="00DE7F3D" w:rsidP="00F00FB5">
            <w:pPr>
              <w:rPr>
                <w:rFonts w:eastAsia="Calibri" w:cs="Times New Roman"/>
              </w:rPr>
            </w:pPr>
          </w:p>
          <w:p w:rsidR="00DE7F3D" w:rsidRDefault="00DE7F3D" w:rsidP="00F00FB5">
            <w:pPr>
              <w:rPr>
                <w:rFonts w:eastAsia="Calibri" w:cs="Times New Roman"/>
              </w:rPr>
            </w:pPr>
          </w:p>
          <w:p w:rsidR="00A05BF9" w:rsidRDefault="00A05BF9" w:rsidP="00F00FB5">
            <w:pPr>
              <w:rPr>
                <w:rFonts w:eastAsia="Calibri" w:cs="Times New Roman"/>
              </w:rPr>
            </w:pPr>
          </w:p>
          <w:p w:rsidR="00A05BF9" w:rsidRDefault="00A05BF9" w:rsidP="00F00FB5">
            <w:pPr>
              <w:rPr>
                <w:rFonts w:eastAsia="Calibri" w:cs="Times New Roman"/>
              </w:rPr>
            </w:pPr>
          </w:p>
          <w:p w:rsidR="00DE7F3D" w:rsidRPr="00854FD1" w:rsidRDefault="00DE7F3D" w:rsidP="00F00FB5">
            <w:pPr>
              <w:rPr>
                <w:rFonts w:eastAsia="Calibri" w:cs="Times New Roman"/>
              </w:rPr>
            </w:pPr>
          </w:p>
        </w:tc>
      </w:tr>
      <w:tr w:rsidR="00DE7F3D" w:rsidRPr="00854FD1" w:rsidTr="00F00FB5">
        <w:trPr>
          <w:cantSplit/>
        </w:trPr>
        <w:tc>
          <w:tcPr>
            <w:tcW w:w="9576" w:type="dxa"/>
          </w:tcPr>
          <w:p w:rsidR="00DE7F3D" w:rsidRDefault="00DE7F3D" w:rsidP="00F00FB5">
            <w:pPr>
              <w:rPr>
                <w:rFonts w:eastAsia="Calibri" w:cs="Times New Roman"/>
              </w:rPr>
            </w:pPr>
            <w:r>
              <w:rPr>
                <w:rFonts w:eastAsia="Calibri" w:cs="Times New Roman"/>
              </w:rPr>
              <w:t>List proposed impervious features of the project (e.g., buildings, roadways, parking lots, courtyards, athletic courts, other impervious features)</w:t>
            </w:r>
            <w:r w:rsidR="00B81340">
              <w:rPr>
                <w:rFonts w:eastAsia="Calibri" w:cs="Times New Roman"/>
              </w:rPr>
              <w:t>:</w:t>
            </w:r>
          </w:p>
          <w:p w:rsidR="00DE7F3D" w:rsidRDefault="00DE7F3D" w:rsidP="00F00FB5">
            <w:pPr>
              <w:rPr>
                <w:rFonts w:eastAsia="Calibri" w:cs="Times New Roman"/>
              </w:rPr>
            </w:pPr>
          </w:p>
          <w:p w:rsidR="00FE4FB3" w:rsidRDefault="00FE4FB3" w:rsidP="00F00FB5">
            <w:pPr>
              <w:rPr>
                <w:rFonts w:eastAsia="Calibri" w:cs="Times New Roman"/>
              </w:rPr>
            </w:pPr>
          </w:p>
          <w:p w:rsidR="00FE4FB3" w:rsidRDefault="00FE4FB3" w:rsidP="00F00FB5">
            <w:pPr>
              <w:rPr>
                <w:rFonts w:eastAsia="Calibri" w:cs="Times New Roman"/>
              </w:rPr>
            </w:pPr>
          </w:p>
          <w:p w:rsidR="00FE4FB3" w:rsidRDefault="00FE4FB3" w:rsidP="00F00FB5">
            <w:pPr>
              <w:rPr>
                <w:rFonts w:eastAsia="Calibri" w:cs="Times New Roman"/>
              </w:rPr>
            </w:pPr>
          </w:p>
          <w:p w:rsidR="00DE7F3D" w:rsidRDefault="00DE7F3D" w:rsidP="00F00FB5">
            <w:pPr>
              <w:rPr>
                <w:rFonts w:eastAsia="Calibri" w:cs="Times New Roman"/>
              </w:rPr>
            </w:pPr>
          </w:p>
        </w:tc>
      </w:tr>
      <w:tr w:rsidR="00DE7F3D" w:rsidRPr="00854FD1" w:rsidTr="00F00FB5">
        <w:trPr>
          <w:cantSplit/>
        </w:trPr>
        <w:tc>
          <w:tcPr>
            <w:tcW w:w="9576" w:type="dxa"/>
          </w:tcPr>
          <w:p w:rsidR="00DE7F3D" w:rsidRDefault="00DE7F3D" w:rsidP="00F00FB5">
            <w:pPr>
              <w:rPr>
                <w:rFonts w:eastAsia="Calibri" w:cs="Times New Roman"/>
              </w:rPr>
            </w:pPr>
            <w:r>
              <w:rPr>
                <w:rFonts w:eastAsia="Calibri" w:cs="Times New Roman"/>
              </w:rPr>
              <w:t>List proposed pervious features of the project (e.g., landscape areas)</w:t>
            </w:r>
            <w:r w:rsidR="00B81340">
              <w:rPr>
                <w:rFonts w:eastAsia="Calibri" w:cs="Times New Roman"/>
              </w:rPr>
              <w:t>:</w:t>
            </w:r>
          </w:p>
          <w:p w:rsidR="00DE7F3D" w:rsidRDefault="00DE7F3D" w:rsidP="00F00FB5">
            <w:pPr>
              <w:rPr>
                <w:rFonts w:eastAsia="Calibri" w:cs="Times New Roman"/>
              </w:rPr>
            </w:pPr>
          </w:p>
          <w:p w:rsidR="0070521F" w:rsidRDefault="0070521F" w:rsidP="00F00FB5">
            <w:pPr>
              <w:rPr>
                <w:rFonts w:eastAsia="Calibri" w:cs="Times New Roman"/>
              </w:rPr>
            </w:pPr>
          </w:p>
          <w:p w:rsidR="00FE4FB3" w:rsidRDefault="00FE4FB3" w:rsidP="00F00FB5">
            <w:pPr>
              <w:rPr>
                <w:rFonts w:eastAsia="Calibri" w:cs="Times New Roman"/>
              </w:rPr>
            </w:pPr>
          </w:p>
          <w:p w:rsidR="00FE4FB3" w:rsidRDefault="00FE4FB3" w:rsidP="00F00FB5">
            <w:pPr>
              <w:rPr>
                <w:rFonts w:eastAsia="Calibri" w:cs="Times New Roman"/>
              </w:rPr>
            </w:pPr>
          </w:p>
          <w:p w:rsidR="00DE7F3D" w:rsidRDefault="00DE7F3D" w:rsidP="00F00FB5">
            <w:pPr>
              <w:rPr>
                <w:rFonts w:eastAsia="Calibri" w:cs="Times New Roman"/>
              </w:rPr>
            </w:pPr>
          </w:p>
        </w:tc>
      </w:tr>
      <w:tr w:rsidR="00B21FA4" w:rsidRPr="00854FD1" w:rsidTr="00FE4FB3">
        <w:trPr>
          <w:cantSplit/>
          <w:trHeight w:val="2753"/>
        </w:trPr>
        <w:tc>
          <w:tcPr>
            <w:tcW w:w="9576" w:type="dxa"/>
          </w:tcPr>
          <w:p w:rsidR="00B21FA4" w:rsidRDefault="00B21FA4" w:rsidP="007723BD">
            <w:pPr>
              <w:rPr>
                <w:rFonts w:eastAsia="Calibri" w:cs="Times New Roman"/>
              </w:rPr>
            </w:pPr>
            <w:r>
              <w:rPr>
                <w:rFonts w:eastAsia="Calibri" w:cs="Times New Roman"/>
              </w:rPr>
              <w:t>Does the project include grading and changes to site topography?</w:t>
            </w:r>
          </w:p>
          <w:p w:rsidR="00B21FA4" w:rsidRPr="004D75D9" w:rsidRDefault="00B746D1" w:rsidP="007723BD">
            <w:pPr>
              <w:ind w:left="360"/>
              <w:contextualSpacing/>
              <w:rPr>
                <w:rFonts w:eastAsia="Calibri" w:cs="Times New Roman"/>
              </w:rPr>
            </w:pPr>
            <w:sdt>
              <w:sdtPr>
                <w:rPr>
                  <w:rFonts w:eastAsia="Calibri" w:cs="Times New Roman"/>
                </w:rPr>
                <w:id w:val="803507433"/>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Yes</w:t>
            </w:r>
          </w:p>
          <w:p w:rsidR="00B21FA4" w:rsidRDefault="00B746D1" w:rsidP="007723BD">
            <w:pPr>
              <w:ind w:left="360"/>
              <w:contextualSpacing/>
              <w:rPr>
                <w:rFonts w:eastAsia="Calibri" w:cs="Times New Roman"/>
              </w:rPr>
            </w:pPr>
            <w:sdt>
              <w:sdtPr>
                <w:rPr>
                  <w:rFonts w:eastAsia="Calibri" w:cs="Times New Roman"/>
                </w:rPr>
                <w:id w:val="-395047207"/>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No</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Description / Additional Information:</w:t>
            </w: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tc>
      </w:tr>
    </w:tbl>
    <w:p w:rsidR="00B21FA4" w:rsidRDefault="00B21FA4" w:rsidP="00DE7F3D"/>
    <w:p w:rsidR="00B21FA4" w:rsidRDefault="00B21FA4">
      <w:r>
        <w:br w:type="page"/>
      </w:r>
    </w:p>
    <w:tbl>
      <w:tblPr>
        <w:tblStyle w:val="TableGrid11"/>
        <w:tblW w:w="9576" w:type="dxa"/>
        <w:tblLayout w:type="fixed"/>
        <w:tblLook w:val="04A0" w:firstRow="1" w:lastRow="0" w:firstColumn="1" w:lastColumn="0" w:noHBand="0" w:noVBand="1"/>
      </w:tblPr>
      <w:tblGrid>
        <w:gridCol w:w="9576"/>
      </w:tblGrid>
      <w:tr w:rsidR="00B21FA4" w:rsidRPr="004D75D9" w:rsidTr="007723BD">
        <w:trPr>
          <w:cantSplit/>
        </w:trPr>
        <w:tc>
          <w:tcPr>
            <w:tcW w:w="9576" w:type="dxa"/>
            <w:shd w:val="clear" w:color="auto" w:fill="548DD4" w:themeFill="text2" w:themeFillTint="99"/>
            <w:vAlign w:val="center"/>
          </w:tcPr>
          <w:p w:rsidR="00B21FA4" w:rsidRPr="003F5E22" w:rsidRDefault="00B21FA4" w:rsidP="007723BD">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3A Page 5 of 6</w:t>
            </w:r>
          </w:p>
        </w:tc>
      </w:tr>
      <w:tr w:rsidR="00B21FA4" w:rsidRPr="004D75D9" w:rsidTr="007723BD">
        <w:trPr>
          <w:cantSplit/>
        </w:trPr>
        <w:tc>
          <w:tcPr>
            <w:tcW w:w="9576" w:type="dxa"/>
          </w:tcPr>
          <w:p w:rsidR="00B21FA4" w:rsidRPr="004D75D9" w:rsidRDefault="00B21FA4" w:rsidP="007723BD">
            <w:pPr>
              <w:jc w:val="center"/>
              <w:rPr>
                <w:rFonts w:eastAsia="Calibri" w:cs="Times New Roman"/>
              </w:rPr>
            </w:pPr>
            <w:r>
              <w:rPr>
                <w:rFonts w:eastAsia="Calibri" w:cs="Times New Roman"/>
                <w:b/>
              </w:rPr>
              <w:t>Description of Proposed Site Drainage Patterns</w:t>
            </w:r>
          </w:p>
        </w:tc>
      </w:tr>
      <w:tr w:rsidR="00B21FA4" w:rsidRPr="00854FD1" w:rsidTr="007723BD">
        <w:trPr>
          <w:cantSplit/>
        </w:trPr>
        <w:tc>
          <w:tcPr>
            <w:tcW w:w="9576" w:type="dxa"/>
          </w:tcPr>
          <w:p w:rsidR="00B21FA4" w:rsidRDefault="00B21FA4" w:rsidP="007723BD">
            <w:pPr>
              <w:rPr>
                <w:rFonts w:eastAsia="Calibri" w:cs="Times New Roman"/>
              </w:rPr>
            </w:pPr>
            <w:r>
              <w:rPr>
                <w:rFonts w:eastAsia="Calibri" w:cs="Times New Roman"/>
              </w:rPr>
              <w:t>Does the project include changes to site drainage (e.g., installation of new storm water conveyance systems)?</w:t>
            </w:r>
          </w:p>
          <w:p w:rsidR="00B21FA4" w:rsidRPr="004D75D9" w:rsidRDefault="00B746D1" w:rsidP="007723BD">
            <w:pPr>
              <w:ind w:left="360"/>
              <w:contextualSpacing/>
              <w:rPr>
                <w:rFonts w:eastAsia="Calibri" w:cs="Times New Roman"/>
              </w:rPr>
            </w:pPr>
            <w:sdt>
              <w:sdtPr>
                <w:rPr>
                  <w:rFonts w:eastAsia="Calibri" w:cs="Times New Roman"/>
                </w:rPr>
                <w:id w:val="-418705923"/>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Yes</w:t>
            </w:r>
          </w:p>
          <w:p w:rsidR="00B21FA4" w:rsidRDefault="00B746D1" w:rsidP="007723BD">
            <w:pPr>
              <w:ind w:left="360"/>
              <w:contextualSpacing/>
              <w:rPr>
                <w:rFonts w:eastAsia="Calibri" w:cs="Times New Roman"/>
              </w:rPr>
            </w:pPr>
            <w:sdt>
              <w:sdtPr>
                <w:rPr>
                  <w:rFonts w:eastAsia="Calibri" w:cs="Times New Roman"/>
                </w:rPr>
                <w:id w:val="-694157597"/>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No</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If yes, provide details regarding the proposed project site drainage conveyance network, including storm drains, concrete channels, swales, detention facilities, storm water treatment facilities, natural or constructed channels, and the method for conveying offsite flows through or around the proposed project site. Identify all discharge locations from the proposed project site along with a summary of the conveyance system size and capacity for each of the discharge locations. Provide a summary of pre- and post-project drainage areas and design flows to each of the runoff discharge locations. Reference the drainage study for detailed calculations.</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Describe proposed site drainage patterns::</w:t>
            </w: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tc>
      </w:tr>
    </w:tbl>
    <w:p w:rsidR="00DE7F3D" w:rsidRDefault="00DE7F3D" w:rsidP="00DE7F3D">
      <w:r>
        <w:br w:type="page"/>
      </w:r>
    </w:p>
    <w:tbl>
      <w:tblPr>
        <w:tblStyle w:val="TableGrid11"/>
        <w:tblW w:w="9576" w:type="dxa"/>
        <w:tblLayout w:type="fixed"/>
        <w:tblLook w:val="04A0" w:firstRow="1" w:lastRow="0" w:firstColumn="1" w:lastColumn="0" w:noHBand="0" w:noVBand="1"/>
      </w:tblPr>
      <w:tblGrid>
        <w:gridCol w:w="9576"/>
      </w:tblGrid>
      <w:tr w:rsidR="00DE7F3D" w:rsidRPr="004D75D9" w:rsidTr="00F00FB5">
        <w:trPr>
          <w:cantSplit/>
        </w:trPr>
        <w:tc>
          <w:tcPr>
            <w:tcW w:w="9576" w:type="dxa"/>
            <w:shd w:val="clear" w:color="auto" w:fill="548DD4" w:themeFill="text2" w:themeFillTint="99"/>
            <w:vAlign w:val="center"/>
          </w:tcPr>
          <w:p w:rsidR="00DE7F3D" w:rsidRPr="003F5E22" w:rsidRDefault="00DE7F3D" w:rsidP="00B21FA4">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 xml:space="preserve">3A Page </w:t>
            </w:r>
            <w:r w:rsidR="00B21FA4">
              <w:rPr>
                <w:rFonts w:eastAsia="Calibri" w:cs="Times New Roman"/>
                <w:b/>
                <w:color w:val="FFFFFF" w:themeColor="background1"/>
              </w:rPr>
              <w:t>6 of 6</w:t>
            </w:r>
          </w:p>
        </w:tc>
      </w:tr>
      <w:tr w:rsidR="00B21FA4" w:rsidRPr="00854FD1" w:rsidTr="00F00FB5">
        <w:trPr>
          <w:cantSplit/>
        </w:trPr>
        <w:tc>
          <w:tcPr>
            <w:tcW w:w="9576" w:type="dxa"/>
          </w:tcPr>
          <w:p w:rsidR="00B21FA4" w:rsidRDefault="00B21FA4" w:rsidP="007723BD">
            <w:pPr>
              <w:rPr>
                <w:rFonts w:eastAsia="Calibri" w:cs="Times New Roman"/>
              </w:rPr>
            </w:pPr>
            <w:r>
              <w:rPr>
                <w:rFonts w:eastAsia="Calibri" w:cs="Times New Roman"/>
              </w:rPr>
              <w:t>Identify whether any of the following features, activities, and/or pollutant source areas will be present (select all that apply):</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611020697"/>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On-site storm drain inlets </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225874750"/>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Interior floor drains and elevator shaft sump pumps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694756564"/>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Interior parking garages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331040487"/>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Need for future indoor &amp; structural pest control</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220292101"/>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Landscape/Outdoor Pesticide Use</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776092757"/>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Pools, spas, ponds, decorative fountains, and other water features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117828688"/>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Food service</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660968241"/>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Refuse areas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324896669"/>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Industrial processes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847387272"/>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Outdoor storage of equipment or materials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888771189"/>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Vehicle and Equipment Cleaning</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2086608028"/>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Vehicle/Equipment Repair and Maintenance</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817411519"/>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Fuel Dispensing Areas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1638833494"/>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Loading Docks</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27916490"/>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Fire Sprinkler Test Water</w:t>
            </w:r>
          </w:p>
          <w:p w:rsidR="00B21FA4" w:rsidRPr="004D75D9" w:rsidRDefault="00B746D1" w:rsidP="007723BD">
            <w:pPr>
              <w:tabs>
                <w:tab w:val="left" w:pos="228"/>
                <w:tab w:val="left" w:pos="2390"/>
              </w:tabs>
              <w:ind w:left="1080"/>
              <w:rPr>
                <w:rFonts w:eastAsia="Calibri" w:cs="Times New Roman"/>
              </w:rPr>
            </w:pPr>
            <w:sdt>
              <w:sdtPr>
                <w:rPr>
                  <w:rFonts w:eastAsia="Calibri" w:cs="Times New Roman"/>
                </w:rPr>
                <w:id w:val="-467512628"/>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Miscellaneous Drain or Wash Water</w:t>
            </w:r>
          </w:p>
          <w:p w:rsidR="00B21FA4" w:rsidRPr="009E6C15" w:rsidRDefault="00B746D1" w:rsidP="007723BD">
            <w:pPr>
              <w:tabs>
                <w:tab w:val="left" w:pos="228"/>
                <w:tab w:val="left" w:pos="2390"/>
              </w:tabs>
              <w:ind w:left="1080"/>
              <w:rPr>
                <w:rFonts w:eastAsia="Calibri" w:cs="Times New Roman"/>
              </w:rPr>
            </w:pPr>
            <w:sdt>
              <w:sdtPr>
                <w:rPr>
                  <w:rFonts w:eastAsia="Calibri" w:cs="Times New Roman"/>
                </w:rPr>
                <w:id w:val="-478386750"/>
                <w14:checkbox>
                  <w14:checked w14:val="0"/>
                  <w14:checkedState w14:val="2612" w14:font="Meiryo"/>
                  <w14:uncheckedState w14:val="2610" w14:font="Meiryo"/>
                </w14:checkbox>
              </w:sdtPr>
              <w:sdtEndPr/>
              <w:sdtContent>
                <w:r w:rsidR="00B21FA4">
                  <w:rPr>
                    <w:rFonts w:ascii="MS Gothic" w:eastAsia="MS Gothic" w:hAnsi="MS Gothic" w:cs="Times New Roman" w:hint="eastAsia"/>
                  </w:rPr>
                  <w:t>☐</w:t>
                </w:r>
              </w:sdtContent>
            </w:sdt>
            <w:r w:rsidR="00B21FA4" w:rsidRPr="004D75D9">
              <w:rPr>
                <w:rFonts w:eastAsia="Calibri" w:cs="Times New Roman"/>
              </w:rPr>
              <w:t xml:space="preserve"> Plazas, sidewalks, and parking lots</w:t>
            </w:r>
          </w:p>
          <w:p w:rsidR="00B21FA4" w:rsidRDefault="00B21FA4" w:rsidP="007723BD">
            <w:pPr>
              <w:rPr>
                <w:rFonts w:eastAsia="Calibri" w:cs="Times New Roman"/>
              </w:rPr>
            </w:pPr>
          </w:p>
          <w:p w:rsidR="00B21FA4" w:rsidRDefault="00B21FA4" w:rsidP="007723BD">
            <w:pPr>
              <w:rPr>
                <w:rFonts w:eastAsia="Calibri" w:cs="Times New Roman"/>
              </w:rPr>
            </w:pPr>
            <w:r>
              <w:rPr>
                <w:rFonts w:eastAsia="Calibri" w:cs="Times New Roman"/>
              </w:rPr>
              <w:t>Description / Additional Information:</w:t>
            </w: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p w:rsidR="00B21FA4" w:rsidRDefault="00B21FA4" w:rsidP="007723BD">
            <w:pPr>
              <w:rPr>
                <w:rFonts w:eastAsia="Calibri" w:cs="Times New Roman"/>
              </w:rPr>
            </w:pPr>
          </w:p>
        </w:tc>
      </w:tr>
    </w:tbl>
    <w:p w:rsidR="00DE7F3D" w:rsidRDefault="00DE7F3D" w:rsidP="00DE7F3D">
      <w:pPr>
        <w:pStyle w:val="NoSpacing"/>
      </w:pPr>
    </w:p>
    <w:p w:rsidR="00DE7F3D" w:rsidRDefault="00DE7F3D">
      <w:r>
        <w:br w:type="page"/>
      </w:r>
    </w:p>
    <w:tbl>
      <w:tblPr>
        <w:tblStyle w:val="TableGrid11"/>
        <w:tblW w:w="0" w:type="auto"/>
        <w:tblLayout w:type="fixed"/>
        <w:tblLook w:val="04A0" w:firstRow="1" w:lastRow="0" w:firstColumn="1" w:lastColumn="0" w:noHBand="0" w:noVBand="1"/>
      </w:tblPr>
      <w:tblGrid>
        <w:gridCol w:w="6498"/>
        <w:gridCol w:w="540"/>
        <w:gridCol w:w="450"/>
        <w:gridCol w:w="990"/>
        <w:gridCol w:w="1098"/>
      </w:tblGrid>
      <w:tr w:rsidR="00BB6911" w:rsidRPr="004D75D9" w:rsidTr="007723BD">
        <w:trPr>
          <w:cantSplit/>
        </w:trPr>
        <w:tc>
          <w:tcPr>
            <w:tcW w:w="7038" w:type="dxa"/>
            <w:gridSpan w:val="2"/>
            <w:shd w:val="clear" w:color="auto" w:fill="548DD4" w:themeFill="text2" w:themeFillTint="99"/>
            <w:vAlign w:val="center"/>
          </w:tcPr>
          <w:p w:rsidR="00BB6911" w:rsidRDefault="00BB6911" w:rsidP="007723BD">
            <w:pPr>
              <w:jc w:val="right"/>
              <w:rPr>
                <w:rFonts w:eastAsia="Calibri" w:cs="Times New Roman"/>
                <w:b/>
                <w:color w:val="FFFFFF" w:themeColor="background1"/>
                <w:sz w:val="28"/>
              </w:rPr>
            </w:pPr>
            <w:r>
              <w:rPr>
                <w:rFonts w:eastAsia="Calibri" w:cs="Times New Roman"/>
                <w:b/>
                <w:color w:val="FFFFFF" w:themeColor="background1"/>
                <w:sz w:val="28"/>
              </w:rPr>
              <w:lastRenderedPageBreak/>
              <w:t>Source Control BMP Checklist</w:t>
            </w:r>
          </w:p>
          <w:p w:rsidR="00BB6911" w:rsidRDefault="00BB6911" w:rsidP="007723BD">
            <w:pPr>
              <w:jc w:val="right"/>
              <w:rPr>
                <w:rFonts w:eastAsia="Calibri" w:cs="Times New Roman"/>
                <w:b/>
                <w:color w:val="FFFFFF" w:themeColor="background1"/>
                <w:sz w:val="28"/>
              </w:rPr>
            </w:pPr>
            <w:r>
              <w:rPr>
                <w:rFonts w:eastAsia="Calibri" w:cs="Times New Roman"/>
                <w:b/>
                <w:color w:val="FFFFFF" w:themeColor="background1"/>
                <w:sz w:val="28"/>
              </w:rPr>
              <w:t>for All Development Projects</w:t>
            </w:r>
          </w:p>
          <w:p w:rsidR="00BB6911" w:rsidRPr="003F5E22" w:rsidRDefault="00BB6911" w:rsidP="007723BD">
            <w:pPr>
              <w:jc w:val="right"/>
              <w:rPr>
                <w:rFonts w:eastAsia="Calibri" w:cs="Times New Roman"/>
                <w:b/>
                <w:color w:val="FFFFFF" w:themeColor="background1"/>
              </w:rPr>
            </w:pPr>
            <w:r>
              <w:rPr>
                <w:rFonts w:eastAsia="Calibri" w:cs="Times New Roman"/>
                <w:b/>
                <w:color w:val="FFFFFF" w:themeColor="background1"/>
                <w:sz w:val="28"/>
              </w:rPr>
              <w:t>(Standard Projects and Priority Development Projects)</w:t>
            </w:r>
          </w:p>
        </w:tc>
        <w:tc>
          <w:tcPr>
            <w:tcW w:w="2538" w:type="dxa"/>
            <w:gridSpan w:val="3"/>
            <w:shd w:val="clear" w:color="auto" w:fill="548DD4" w:themeFill="text2" w:themeFillTint="99"/>
          </w:tcPr>
          <w:p w:rsidR="00BB6911" w:rsidRPr="003F5E22" w:rsidRDefault="00BB6911" w:rsidP="007723BD">
            <w:pPr>
              <w:jc w:val="center"/>
              <w:rPr>
                <w:rFonts w:eastAsia="Calibri" w:cs="Times New Roman"/>
                <w:b/>
                <w:color w:val="FFFFFF" w:themeColor="background1"/>
              </w:rPr>
            </w:pPr>
            <w:r>
              <w:rPr>
                <w:rFonts w:eastAsia="Calibri" w:cs="Times New Roman"/>
                <w:b/>
                <w:color w:val="FFFFFF" w:themeColor="background1"/>
              </w:rPr>
              <w:t>Form I-4</w:t>
            </w:r>
          </w:p>
          <w:p w:rsidR="00BB6911" w:rsidRPr="003F5E22" w:rsidRDefault="00BB6911" w:rsidP="007723BD">
            <w:pPr>
              <w:jc w:val="center"/>
              <w:rPr>
                <w:rFonts w:eastAsia="Calibri" w:cs="Times New Roman"/>
                <w:b/>
                <w:color w:val="FFFFFF" w:themeColor="background1"/>
              </w:rPr>
            </w:pPr>
          </w:p>
        </w:tc>
      </w:tr>
      <w:tr w:rsidR="00BB6911" w:rsidRPr="00E84587" w:rsidTr="007723BD">
        <w:trPr>
          <w:cantSplit/>
        </w:trPr>
        <w:tc>
          <w:tcPr>
            <w:tcW w:w="9576" w:type="dxa"/>
            <w:gridSpan w:val="5"/>
          </w:tcPr>
          <w:p w:rsidR="00BB6911" w:rsidRPr="00E84587" w:rsidRDefault="00BB6911" w:rsidP="007723BD">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BB6911" w:rsidRPr="00854FD1" w:rsidTr="007723BD">
        <w:trPr>
          <w:cantSplit/>
        </w:trPr>
        <w:tc>
          <w:tcPr>
            <w:tcW w:w="9576" w:type="dxa"/>
            <w:gridSpan w:val="5"/>
          </w:tcPr>
          <w:p w:rsidR="00BB6911" w:rsidRPr="00854FD1" w:rsidRDefault="00BB6911" w:rsidP="007723BD">
            <w:pPr>
              <w:rPr>
                <w:rFonts w:eastAsia="Calibri" w:cs="Times New Roman"/>
              </w:rPr>
            </w:pPr>
            <w:r>
              <w:rPr>
                <w:rFonts w:eastAsia="Calibri" w:cs="Times New Roman"/>
              </w:rPr>
              <w:t>Project Name</w:t>
            </w:r>
          </w:p>
        </w:tc>
      </w:tr>
      <w:tr w:rsidR="00BB6911" w:rsidRPr="00854FD1" w:rsidTr="007723BD">
        <w:trPr>
          <w:cantSplit/>
        </w:trPr>
        <w:tc>
          <w:tcPr>
            <w:tcW w:w="9576" w:type="dxa"/>
            <w:gridSpan w:val="5"/>
          </w:tcPr>
          <w:p w:rsidR="00BB6911" w:rsidRPr="00854FD1" w:rsidRDefault="00BB6911" w:rsidP="007723BD">
            <w:pPr>
              <w:rPr>
                <w:rFonts w:eastAsia="Calibri" w:cs="Times New Roman"/>
              </w:rPr>
            </w:pPr>
            <w:r>
              <w:rPr>
                <w:rFonts w:eastAsia="Calibri" w:cs="Times New Roman"/>
              </w:rPr>
              <w:t>Permit Application Number</w:t>
            </w:r>
          </w:p>
        </w:tc>
      </w:tr>
      <w:tr w:rsidR="00BB6911" w:rsidRPr="0028510C" w:rsidTr="007723BD">
        <w:trPr>
          <w:cantSplit/>
        </w:trPr>
        <w:tc>
          <w:tcPr>
            <w:tcW w:w="9576" w:type="dxa"/>
            <w:gridSpan w:val="5"/>
          </w:tcPr>
          <w:p w:rsidR="00BB6911" w:rsidRPr="0028510C" w:rsidRDefault="00BB6911" w:rsidP="007723BD">
            <w:pPr>
              <w:ind w:left="38"/>
              <w:contextualSpacing/>
              <w:jc w:val="center"/>
              <w:rPr>
                <w:rFonts w:eastAsia="Calibri" w:cs="Times New Roman"/>
                <w:b/>
              </w:rPr>
            </w:pPr>
            <w:r>
              <w:rPr>
                <w:rFonts w:eastAsia="Calibri" w:cs="Times New Roman"/>
                <w:b/>
              </w:rPr>
              <w:t>Source Control BMPs</w:t>
            </w:r>
          </w:p>
        </w:tc>
      </w:tr>
      <w:tr w:rsidR="00BB6911" w:rsidRPr="00854FD1" w:rsidTr="007723BD">
        <w:trPr>
          <w:cantSplit/>
        </w:trPr>
        <w:tc>
          <w:tcPr>
            <w:tcW w:w="9576" w:type="dxa"/>
            <w:gridSpan w:val="5"/>
          </w:tcPr>
          <w:p w:rsidR="00BB6911" w:rsidRDefault="00BB6911" w:rsidP="007723BD">
            <w:pPr>
              <w:rPr>
                <w:rFonts w:eastAsia="Calibri" w:cs="Times New Roman"/>
              </w:rPr>
            </w:pPr>
            <w:r>
              <w:rPr>
                <w:rFonts w:eastAsia="Calibri" w:cs="Times New Roman"/>
              </w:rPr>
              <w:t>All development projects must implement source control BMPs SC-1 through SC-6 where applicable and feasible. See Chapter 4 and Appendix E of the BMP Design Manual for information to implement source control BMPs shown in this checklist.</w:t>
            </w:r>
          </w:p>
          <w:p w:rsidR="00BB6911" w:rsidRDefault="00BB6911" w:rsidP="007723BD">
            <w:pPr>
              <w:rPr>
                <w:rFonts w:eastAsia="Calibri" w:cs="Times New Roman"/>
              </w:rPr>
            </w:pPr>
          </w:p>
          <w:p w:rsidR="00BB6911" w:rsidRDefault="00BB6911" w:rsidP="007723BD">
            <w:pPr>
              <w:rPr>
                <w:rFonts w:eastAsia="Calibri" w:cs="Times New Roman"/>
              </w:rPr>
            </w:pPr>
            <w:r>
              <w:rPr>
                <w:rFonts w:eastAsia="Calibri" w:cs="Times New Roman"/>
              </w:rPr>
              <w:t>Answer each category below pursuant to the following.</w:t>
            </w:r>
          </w:p>
          <w:p w:rsidR="00BB6911" w:rsidRPr="00EB7136" w:rsidRDefault="00BB6911" w:rsidP="00BB6911">
            <w:pPr>
              <w:pStyle w:val="ListParagraph"/>
              <w:numPr>
                <w:ilvl w:val="0"/>
                <w:numId w:val="6"/>
              </w:numPr>
              <w:spacing w:before="0" w:after="0"/>
              <w:jc w:val="left"/>
              <w:rPr>
                <w:rFonts w:eastAsia="Calibri" w:cs="Times New Roman"/>
                <w:sz w:val="22"/>
              </w:rPr>
            </w:pPr>
            <w:r w:rsidRPr="00EB7136">
              <w:rPr>
                <w:rFonts w:eastAsia="Calibri" w:cs="Times New Roman"/>
                <w:sz w:val="22"/>
              </w:rPr>
              <w:t>"Yes" means the project will implement the source control BMP as described in Chapter 4 and</w:t>
            </w:r>
            <w:r>
              <w:rPr>
                <w:rFonts w:eastAsia="Calibri" w:cs="Times New Roman"/>
                <w:sz w:val="22"/>
              </w:rPr>
              <w:t>/or</w:t>
            </w:r>
            <w:r w:rsidRPr="00EB7136">
              <w:rPr>
                <w:rFonts w:eastAsia="Calibri" w:cs="Times New Roman"/>
                <w:sz w:val="22"/>
              </w:rPr>
              <w:t xml:space="preserve"> Appendix E of the BMP Design Manual. Discussion / justification </w:t>
            </w:r>
            <w:proofErr w:type="gramStart"/>
            <w:r w:rsidRPr="00EB7136">
              <w:rPr>
                <w:rFonts w:eastAsia="Calibri" w:cs="Times New Roman"/>
                <w:sz w:val="22"/>
              </w:rPr>
              <w:t>is</w:t>
            </w:r>
            <w:proofErr w:type="gramEnd"/>
            <w:r w:rsidRPr="00EB7136">
              <w:rPr>
                <w:rFonts w:eastAsia="Calibri" w:cs="Times New Roman"/>
                <w:sz w:val="22"/>
              </w:rPr>
              <w:t xml:space="preserve"> not required.</w:t>
            </w:r>
          </w:p>
          <w:p w:rsidR="00BB6911" w:rsidRPr="00EB7136" w:rsidRDefault="00BB6911" w:rsidP="00BB6911">
            <w:pPr>
              <w:pStyle w:val="ListParagraph"/>
              <w:numPr>
                <w:ilvl w:val="0"/>
                <w:numId w:val="6"/>
              </w:numPr>
              <w:spacing w:before="0" w:after="0"/>
              <w:jc w:val="left"/>
              <w:rPr>
                <w:rFonts w:eastAsia="Calibri" w:cs="Times New Roman"/>
                <w:sz w:val="22"/>
              </w:rPr>
            </w:pPr>
            <w:r w:rsidRPr="00EB7136">
              <w:rPr>
                <w:rFonts w:eastAsia="Calibri" w:cs="Times New Roman"/>
                <w:sz w:val="22"/>
              </w:rPr>
              <w:t>"No" means the BMP is applicable to the project but it is not feasible to implement. Discussion / justification must be provided.</w:t>
            </w:r>
          </w:p>
          <w:p w:rsidR="00BB6911" w:rsidRPr="00EB7136" w:rsidRDefault="00BB6911" w:rsidP="00BB6911">
            <w:pPr>
              <w:pStyle w:val="ListParagraph"/>
              <w:numPr>
                <w:ilvl w:val="0"/>
                <w:numId w:val="6"/>
              </w:numPr>
              <w:spacing w:before="0" w:after="0"/>
              <w:jc w:val="left"/>
              <w:rPr>
                <w:rFonts w:eastAsia="Calibri" w:cs="Times New Roman"/>
                <w:sz w:val="22"/>
              </w:rPr>
            </w:pPr>
            <w:r w:rsidRPr="00EB7136">
              <w:rPr>
                <w:rFonts w:eastAsia="Calibri" w:cs="Times New Roman"/>
                <w:sz w:val="22"/>
              </w:rPr>
              <w:t>"N/A" means the BMP is not applicable at the project site because the project does not include the feature that is addressed by the BMP (e.g., the project has no outdoor materials storage areas). Discussion / justification may be provided.</w:t>
            </w:r>
          </w:p>
        </w:tc>
      </w:tr>
      <w:tr w:rsidR="00BB6911" w:rsidRPr="0028510C" w:rsidTr="007723BD">
        <w:trPr>
          <w:cantSplit/>
        </w:trPr>
        <w:tc>
          <w:tcPr>
            <w:tcW w:w="6498" w:type="dxa"/>
          </w:tcPr>
          <w:p w:rsidR="00BB6911" w:rsidRPr="0028510C" w:rsidRDefault="00BB6911" w:rsidP="007723BD">
            <w:pPr>
              <w:jc w:val="center"/>
              <w:rPr>
                <w:rFonts w:eastAsia="Calibri" w:cs="Times New Roman"/>
                <w:b/>
              </w:rPr>
            </w:pPr>
            <w:r w:rsidRPr="0028510C">
              <w:rPr>
                <w:rFonts w:eastAsia="Calibri" w:cs="Times New Roman"/>
                <w:b/>
              </w:rPr>
              <w:t>Source Control Requirement</w:t>
            </w:r>
          </w:p>
        </w:tc>
        <w:tc>
          <w:tcPr>
            <w:tcW w:w="3078" w:type="dxa"/>
            <w:gridSpan w:val="4"/>
          </w:tcPr>
          <w:p w:rsidR="00BB6911" w:rsidRPr="0028510C" w:rsidRDefault="00BB6911" w:rsidP="007723BD">
            <w:pPr>
              <w:ind w:left="38"/>
              <w:contextualSpacing/>
              <w:jc w:val="center"/>
              <w:rPr>
                <w:rFonts w:eastAsia="Calibri" w:cs="Times New Roman"/>
                <w:b/>
              </w:rPr>
            </w:pPr>
            <w:r>
              <w:rPr>
                <w:rFonts w:eastAsia="Calibri" w:cs="Times New Roman"/>
                <w:b/>
              </w:rPr>
              <w:t>Applied?</w:t>
            </w:r>
          </w:p>
        </w:tc>
      </w:tr>
      <w:tr w:rsidR="00BB6911" w:rsidRPr="00854FD1" w:rsidTr="007723BD">
        <w:trPr>
          <w:cantSplit/>
        </w:trPr>
        <w:tc>
          <w:tcPr>
            <w:tcW w:w="6498" w:type="dxa"/>
          </w:tcPr>
          <w:p w:rsidR="00BB6911" w:rsidRDefault="00BB6911" w:rsidP="007723BD">
            <w:pPr>
              <w:rPr>
                <w:rFonts w:eastAsia="Calibri" w:cs="Times New Roman"/>
              </w:rPr>
            </w:pPr>
            <w:r w:rsidRPr="006350B2">
              <w:rPr>
                <w:rFonts w:eastAsia="Calibri" w:cs="Times New Roman"/>
                <w:b/>
              </w:rPr>
              <w:t>SC-1</w:t>
            </w:r>
            <w:r>
              <w:rPr>
                <w:rFonts w:eastAsia="Calibri" w:cs="Times New Roman"/>
              </w:rPr>
              <w:t xml:space="preserve"> Prevention of Illicit Discharges into the MS4</w:t>
            </w:r>
          </w:p>
        </w:tc>
        <w:tc>
          <w:tcPr>
            <w:tcW w:w="990" w:type="dxa"/>
            <w:gridSpan w:val="2"/>
          </w:tcPr>
          <w:p w:rsidR="00BB6911" w:rsidRDefault="00B746D1" w:rsidP="007723BD">
            <w:pPr>
              <w:ind w:left="90"/>
              <w:contextualSpacing/>
              <w:rPr>
                <w:rFonts w:eastAsia="Calibri" w:cs="Times New Roman"/>
              </w:rPr>
            </w:pPr>
            <w:sdt>
              <w:sdtPr>
                <w:rPr>
                  <w:rFonts w:eastAsia="Calibri" w:cs="Times New Roman"/>
                </w:rPr>
                <w:id w:val="310295636"/>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Yes</w:t>
            </w:r>
          </w:p>
        </w:tc>
        <w:tc>
          <w:tcPr>
            <w:tcW w:w="990" w:type="dxa"/>
          </w:tcPr>
          <w:p w:rsidR="00BB6911" w:rsidRDefault="00B746D1" w:rsidP="007723BD">
            <w:pPr>
              <w:ind w:left="90"/>
              <w:contextualSpacing/>
              <w:rPr>
                <w:rFonts w:eastAsia="Calibri" w:cs="Times New Roman"/>
              </w:rPr>
            </w:pPr>
            <w:sdt>
              <w:sdtPr>
                <w:rPr>
                  <w:rFonts w:eastAsia="Calibri" w:cs="Times New Roman"/>
                </w:rPr>
                <w:id w:val="729966570"/>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No</w:t>
            </w:r>
          </w:p>
        </w:tc>
        <w:tc>
          <w:tcPr>
            <w:tcW w:w="1098" w:type="dxa"/>
          </w:tcPr>
          <w:p w:rsidR="00BB6911" w:rsidRDefault="00B746D1" w:rsidP="007723BD">
            <w:pPr>
              <w:ind w:left="90"/>
              <w:contextualSpacing/>
              <w:rPr>
                <w:rFonts w:eastAsia="Calibri" w:cs="Times New Roman"/>
              </w:rPr>
            </w:pPr>
            <w:sdt>
              <w:sdtPr>
                <w:rPr>
                  <w:rFonts w:eastAsia="Calibri" w:cs="Times New Roman"/>
                </w:rPr>
                <w:id w:val="576174333"/>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N/A</w:t>
            </w:r>
          </w:p>
        </w:tc>
      </w:tr>
      <w:tr w:rsidR="00BB6911" w:rsidRPr="00854FD1" w:rsidTr="007723BD">
        <w:trPr>
          <w:cantSplit/>
        </w:trPr>
        <w:tc>
          <w:tcPr>
            <w:tcW w:w="9576" w:type="dxa"/>
            <w:gridSpan w:val="5"/>
          </w:tcPr>
          <w:p w:rsidR="00BB6911" w:rsidRDefault="00BB6911" w:rsidP="007723BD">
            <w:pPr>
              <w:ind w:left="38"/>
              <w:contextualSpacing/>
              <w:rPr>
                <w:rFonts w:eastAsia="Calibri" w:cs="Times New Roman"/>
              </w:rPr>
            </w:pPr>
            <w:r>
              <w:rPr>
                <w:rFonts w:eastAsia="Calibri" w:cs="Times New Roman"/>
              </w:rPr>
              <w:t>Discussion / justification if SC-1 not implemented:</w:t>
            </w: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tc>
      </w:tr>
      <w:tr w:rsidR="00BB6911" w:rsidRPr="00854FD1" w:rsidTr="007723BD">
        <w:trPr>
          <w:cantSplit/>
        </w:trPr>
        <w:tc>
          <w:tcPr>
            <w:tcW w:w="6498" w:type="dxa"/>
          </w:tcPr>
          <w:p w:rsidR="00BB6911" w:rsidRDefault="00BB6911" w:rsidP="007723BD">
            <w:pPr>
              <w:rPr>
                <w:rFonts w:eastAsia="Calibri" w:cs="Times New Roman"/>
              </w:rPr>
            </w:pPr>
            <w:r w:rsidRPr="006350B2">
              <w:rPr>
                <w:rFonts w:eastAsia="Calibri" w:cs="Times New Roman"/>
                <w:b/>
              </w:rPr>
              <w:t>SC-2</w:t>
            </w:r>
            <w:r>
              <w:rPr>
                <w:rFonts w:eastAsia="Calibri" w:cs="Times New Roman"/>
              </w:rPr>
              <w:t xml:space="preserve"> Storm Drain Stenciling or Signage</w:t>
            </w:r>
          </w:p>
        </w:tc>
        <w:tc>
          <w:tcPr>
            <w:tcW w:w="990" w:type="dxa"/>
            <w:gridSpan w:val="2"/>
          </w:tcPr>
          <w:p w:rsidR="00BB6911" w:rsidRDefault="00B746D1" w:rsidP="007723BD">
            <w:pPr>
              <w:ind w:left="90"/>
              <w:contextualSpacing/>
              <w:rPr>
                <w:rFonts w:eastAsia="Calibri" w:cs="Times New Roman"/>
              </w:rPr>
            </w:pPr>
            <w:sdt>
              <w:sdtPr>
                <w:rPr>
                  <w:rFonts w:eastAsia="Calibri" w:cs="Times New Roman"/>
                </w:rPr>
                <w:id w:val="532626573"/>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Yes</w:t>
            </w:r>
          </w:p>
        </w:tc>
        <w:tc>
          <w:tcPr>
            <w:tcW w:w="990" w:type="dxa"/>
          </w:tcPr>
          <w:p w:rsidR="00BB6911" w:rsidRDefault="00B746D1" w:rsidP="007723BD">
            <w:pPr>
              <w:ind w:left="90"/>
              <w:contextualSpacing/>
              <w:rPr>
                <w:rFonts w:eastAsia="Calibri" w:cs="Times New Roman"/>
              </w:rPr>
            </w:pPr>
            <w:sdt>
              <w:sdtPr>
                <w:rPr>
                  <w:rFonts w:eastAsia="Calibri" w:cs="Times New Roman"/>
                </w:rPr>
                <w:id w:val="21910431"/>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No</w:t>
            </w:r>
          </w:p>
        </w:tc>
        <w:tc>
          <w:tcPr>
            <w:tcW w:w="1098" w:type="dxa"/>
          </w:tcPr>
          <w:p w:rsidR="00BB6911" w:rsidRDefault="00B746D1" w:rsidP="007723BD">
            <w:pPr>
              <w:ind w:left="90"/>
              <w:contextualSpacing/>
              <w:rPr>
                <w:rFonts w:eastAsia="Calibri" w:cs="Times New Roman"/>
              </w:rPr>
            </w:pPr>
            <w:sdt>
              <w:sdtPr>
                <w:rPr>
                  <w:rFonts w:eastAsia="Calibri" w:cs="Times New Roman"/>
                </w:rPr>
                <w:id w:val="725646878"/>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N/A</w:t>
            </w:r>
          </w:p>
        </w:tc>
      </w:tr>
      <w:tr w:rsidR="00BB6911" w:rsidRPr="00854FD1" w:rsidTr="007723BD">
        <w:trPr>
          <w:cantSplit/>
        </w:trPr>
        <w:tc>
          <w:tcPr>
            <w:tcW w:w="9576" w:type="dxa"/>
            <w:gridSpan w:val="5"/>
          </w:tcPr>
          <w:p w:rsidR="00BB6911" w:rsidRDefault="00BB6911" w:rsidP="007723BD">
            <w:pPr>
              <w:ind w:left="38"/>
              <w:contextualSpacing/>
              <w:rPr>
                <w:rFonts w:eastAsia="Calibri" w:cs="Times New Roman"/>
              </w:rPr>
            </w:pPr>
            <w:r>
              <w:rPr>
                <w:rFonts w:eastAsia="Calibri" w:cs="Times New Roman"/>
              </w:rPr>
              <w:t>Discussion / justification if SC-2 not implemented:</w:t>
            </w: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tc>
      </w:tr>
      <w:tr w:rsidR="00BB6911" w:rsidRPr="00854FD1" w:rsidTr="007723BD">
        <w:trPr>
          <w:cantSplit/>
        </w:trPr>
        <w:tc>
          <w:tcPr>
            <w:tcW w:w="6498" w:type="dxa"/>
          </w:tcPr>
          <w:p w:rsidR="00BB6911" w:rsidRDefault="00BB6911" w:rsidP="007723BD">
            <w:pPr>
              <w:rPr>
                <w:rFonts w:eastAsia="Calibri" w:cs="Times New Roman"/>
              </w:rPr>
            </w:pPr>
            <w:r w:rsidRPr="006350B2">
              <w:rPr>
                <w:rFonts w:eastAsia="Calibri" w:cs="Times New Roman"/>
                <w:b/>
              </w:rPr>
              <w:t>SC-3</w:t>
            </w:r>
            <w:r>
              <w:rPr>
                <w:rFonts w:eastAsia="Calibri" w:cs="Times New Roman"/>
              </w:rPr>
              <w:t xml:space="preserve"> Protect Outdoor Materials Storage Areas from Rainfall, Run-On, Runoff, and Wind Dispersal</w:t>
            </w:r>
          </w:p>
        </w:tc>
        <w:tc>
          <w:tcPr>
            <w:tcW w:w="990" w:type="dxa"/>
            <w:gridSpan w:val="2"/>
          </w:tcPr>
          <w:p w:rsidR="00BB6911" w:rsidRDefault="00B746D1" w:rsidP="007723BD">
            <w:pPr>
              <w:ind w:left="90"/>
              <w:contextualSpacing/>
              <w:rPr>
                <w:rFonts w:eastAsia="Calibri" w:cs="Times New Roman"/>
              </w:rPr>
            </w:pPr>
            <w:sdt>
              <w:sdtPr>
                <w:rPr>
                  <w:rFonts w:eastAsia="Calibri" w:cs="Times New Roman"/>
                </w:rPr>
                <w:id w:val="235666591"/>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Yes</w:t>
            </w:r>
          </w:p>
        </w:tc>
        <w:tc>
          <w:tcPr>
            <w:tcW w:w="990" w:type="dxa"/>
          </w:tcPr>
          <w:p w:rsidR="00BB6911" w:rsidRDefault="00B746D1" w:rsidP="007723BD">
            <w:pPr>
              <w:ind w:left="90"/>
              <w:contextualSpacing/>
              <w:rPr>
                <w:rFonts w:eastAsia="Calibri" w:cs="Times New Roman"/>
              </w:rPr>
            </w:pPr>
            <w:sdt>
              <w:sdtPr>
                <w:rPr>
                  <w:rFonts w:eastAsia="Calibri" w:cs="Times New Roman"/>
                </w:rPr>
                <w:id w:val="-1618363715"/>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No</w:t>
            </w:r>
          </w:p>
        </w:tc>
        <w:tc>
          <w:tcPr>
            <w:tcW w:w="1098" w:type="dxa"/>
          </w:tcPr>
          <w:p w:rsidR="00BB6911" w:rsidRDefault="00B746D1" w:rsidP="007723BD">
            <w:pPr>
              <w:ind w:left="90"/>
              <w:contextualSpacing/>
              <w:rPr>
                <w:rFonts w:eastAsia="Calibri" w:cs="Times New Roman"/>
              </w:rPr>
            </w:pPr>
            <w:sdt>
              <w:sdtPr>
                <w:rPr>
                  <w:rFonts w:eastAsia="Calibri" w:cs="Times New Roman"/>
                </w:rPr>
                <w:id w:val="1468018597"/>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N/A</w:t>
            </w:r>
          </w:p>
        </w:tc>
      </w:tr>
      <w:tr w:rsidR="00BB6911" w:rsidRPr="00854FD1" w:rsidTr="007723BD">
        <w:trPr>
          <w:cantSplit/>
        </w:trPr>
        <w:tc>
          <w:tcPr>
            <w:tcW w:w="9576" w:type="dxa"/>
            <w:gridSpan w:val="5"/>
          </w:tcPr>
          <w:p w:rsidR="00BB6911" w:rsidRDefault="00BB6911" w:rsidP="007723BD">
            <w:pPr>
              <w:ind w:left="38"/>
              <w:contextualSpacing/>
              <w:rPr>
                <w:rFonts w:eastAsia="Calibri" w:cs="Times New Roman"/>
              </w:rPr>
            </w:pPr>
            <w:r>
              <w:rPr>
                <w:rFonts w:eastAsia="Calibri" w:cs="Times New Roman"/>
              </w:rPr>
              <w:t>Discussion / justification if SC-3 not implemented:</w:t>
            </w: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tc>
      </w:tr>
      <w:tr w:rsidR="00BB6911" w:rsidRPr="00854FD1" w:rsidTr="007723BD">
        <w:trPr>
          <w:cantSplit/>
        </w:trPr>
        <w:tc>
          <w:tcPr>
            <w:tcW w:w="6498" w:type="dxa"/>
          </w:tcPr>
          <w:p w:rsidR="00BB6911" w:rsidRDefault="00BB6911" w:rsidP="007723BD">
            <w:pPr>
              <w:rPr>
                <w:rFonts w:eastAsia="Calibri" w:cs="Times New Roman"/>
              </w:rPr>
            </w:pPr>
            <w:r w:rsidRPr="006350B2">
              <w:rPr>
                <w:rFonts w:eastAsia="Calibri" w:cs="Times New Roman"/>
                <w:b/>
              </w:rPr>
              <w:t>SC-4</w:t>
            </w:r>
            <w:r>
              <w:rPr>
                <w:rFonts w:eastAsia="Calibri" w:cs="Times New Roman"/>
              </w:rPr>
              <w:t xml:space="preserve"> Protect Materials Stored in Outdoor Work Areas from Rainfall, Run-On, Runoff, and Wind Dispersal</w:t>
            </w:r>
          </w:p>
        </w:tc>
        <w:tc>
          <w:tcPr>
            <w:tcW w:w="990" w:type="dxa"/>
            <w:gridSpan w:val="2"/>
          </w:tcPr>
          <w:p w:rsidR="00BB6911" w:rsidRDefault="00B746D1" w:rsidP="007723BD">
            <w:pPr>
              <w:ind w:left="90"/>
              <w:contextualSpacing/>
              <w:rPr>
                <w:rFonts w:eastAsia="Calibri" w:cs="Times New Roman"/>
              </w:rPr>
            </w:pPr>
            <w:sdt>
              <w:sdtPr>
                <w:rPr>
                  <w:rFonts w:eastAsia="Calibri" w:cs="Times New Roman"/>
                </w:rPr>
                <w:id w:val="1773819447"/>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Yes</w:t>
            </w:r>
          </w:p>
        </w:tc>
        <w:tc>
          <w:tcPr>
            <w:tcW w:w="990" w:type="dxa"/>
          </w:tcPr>
          <w:p w:rsidR="00BB6911" w:rsidRDefault="00B746D1" w:rsidP="007723BD">
            <w:pPr>
              <w:ind w:left="90"/>
              <w:contextualSpacing/>
              <w:rPr>
                <w:rFonts w:eastAsia="Calibri" w:cs="Times New Roman"/>
              </w:rPr>
            </w:pPr>
            <w:sdt>
              <w:sdtPr>
                <w:rPr>
                  <w:rFonts w:eastAsia="Calibri" w:cs="Times New Roman"/>
                </w:rPr>
                <w:id w:val="162982046"/>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No</w:t>
            </w:r>
          </w:p>
        </w:tc>
        <w:tc>
          <w:tcPr>
            <w:tcW w:w="1098" w:type="dxa"/>
          </w:tcPr>
          <w:p w:rsidR="00BB6911" w:rsidRDefault="00B746D1" w:rsidP="007723BD">
            <w:pPr>
              <w:ind w:left="90"/>
              <w:contextualSpacing/>
              <w:rPr>
                <w:rFonts w:eastAsia="Calibri" w:cs="Times New Roman"/>
              </w:rPr>
            </w:pPr>
            <w:sdt>
              <w:sdtPr>
                <w:rPr>
                  <w:rFonts w:eastAsia="Calibri" w:cs="Times New Roman"/>
                </w:rPr>
                <w:id w:val="136617752"/>
                <w14:checkbox>
                  <w14:checked w14:val="0"/>
                  <w14:checkedState w14:val="2612" w14:font="Meiryo"/>
                  <w14:uncheckedState w14:val="2610" w14:font="Meiryo"/>
                </w14:checkbox>
              </w:sdtPr>
              <w:sdtEndPr/>
              <w:sdtContent>
                <w:r w:rsidR="00BB6911">
                  <w:rPr>
                    <w:rFonts w:ascii="MS Gothic" w:eastAsia="MS Gothic" w:hAnsi="MS Gothic" w:cs="Times New Roman" w:hint="eastAsia"/>
                  </w:rPr>
                  <w:t>☐</w:t>
                </w:r>
              </w:sdtContent>
            </w:sdt>
            <w:r w:rsidR="00BB6911">
              <w:rPr>
                <w:rFonts w:eastAsia="Calibri" w:cs="Times New Roman"/>
              </w:rPr>
              <w:t xml:space="preserve"> N/A</w:t>
            </w:r>
          </w:p>
        </w:tc>
      </w:tr>
      <w:tr w:rsidR="00BB6911" w:rsidRPr="00854FD1" w:rsidTr="007723BD">
        <w:trPr>
          <w:cantSplit/>
        </w:trPr>
        <w:tc>
          <w:tcPr>
            <w:tcW w:w="9576" w:type="dxa"/>
            <w:gridSpan w:val="5"/>
          </w:tcPr>
          <w:p w:rsidR="00BB6911" w:rsidRDefault="00BB6911" w:rsidP="007723BD">
            <w:pPr>
              <w:ind w:left="38"/>
              <w:contextualSpacing/>
              <w:rPr>
                <w:rFonts w:eastAsia="Calibri" w:cs="Times New Roman"/>
              </w:rPr>
            </w:pPr>
            <w:r>
              <w:rPr>
                <w:rFonts w:eastAsia="Calibri" w:cs="Times New Roman"/>
              </w:rPr>
              <w:t>Discussion / justification if SC-4 not implemented:</w:t>
            </w: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p w:rsidR="00BB6911" w:rsidRDefault="00BB6911" w:rsidP="007723BD">
            <w:pPr>
              <w:ind w:left="38"/>
              <w:contextualSpacing/>
              <w:rPr>
                <w:rFonts w:eastAsia="Calibri" w:cs="Times New Roman"/>
              </w:rPr>
            </w:pPr>
          </w:p>
        </w:tc>
      </w:tr>
    </w:tbl>
    <w:p w:rsidR="00DE7F3D" w:rsidRDefault="00DE7F3D" w:rsidP="00DE7F3D"/>
    <w:p w:rsidR="00DE7F3D" w:rsidRDefault="00DE7F3D" w:rsidP="00DE7F3D"/>
    <w:tbl>
      <w:tblPr>
        <w:tblStyle w:val="TableGrid11"/>
        <w:tblW w:w="0" w:type="auto"/>
        <w:tblLayout w:type="fixed"/>
        <w:tblLook w:val="04A0" w:firstRow="1" w:lastRow="0" w:firstColumn="1" w:lastColumn="0" w:noHBand="0" w:noVBand="1"/>
      </w:tblPr>
      <w:tblGrid>
        <w:gridCol w:w="6498"/>
        <w:gridCol w:w="990"/>
        <w:gridCol w:w="990"/>
        <w:gridCol w:w="1098"/>
      </w:tblGrid>
      <w:tr w:rsidR="00C62407" w:rsidRPr="004D75D9" w:rsidTr="007723BD">
        <w:trPr>
          <w:cantSplit/>
        </w:trPr>
        <w:tc>
          <w:tcPr>
            <w:tcW w:w="9576" w:type="dxa"/>
            <w:gridSpan w:val="4"/>
            <w:shd w:val="clear" w:color="auto" w:fill="548DD4" w:themeFill="text2" w:themeFillTint="99"/>
            <w:vAlign w:val="center"/>
          </w:tcPr>
          <w:p w:rsidR="00C62407" w:rsidRPr="003F5E22" w:rsidRDefault="00C62407" w:rsidP="007723BD">
            <w:pPr>
              <w:jc w:val="center"/>
              <w:rPr>
                <w:rFonts w:eastAsia="Calibri" w:cs="Times New Roman"/>
                <w:b/>
                <w:color w:val="FFFFFF" w:themeColor="background1"/>
              </w:rPr>
            </w:pPr>
            <w:r>
              <w:rPr>
                <w:rFonts w:eastAsia="Calibri" w:cs="Times New Roman"/>
                <w:b/>
                <w:color w:val="FFFFFF" w:themeColor="background1"/>
              </w:rPr>
              <w:lastRenderedPageBreak/>
              <w:t>Form I-4 Page 2 of 2</w:t>
            </w:r>
          </w:p>
        </w:tc>
      </w:tr>
      <w:tr w:rsidR="00C62407" w:rsidRPr="0028510C" w:rsidTr="007723BD">
        <w:trPr>
          <w:cantSplit/>
        </w:trPr>
        <w:tc>
          <w:tcPr>
            <w:tcW w:w="6498" w:type="dxa"/>
          </w:tcPr>
          <w:p w:rsidR="00C62407" w:rsidRPr="0028510C" w:rsidRDefault="00C62407" w:rsidP="007723BD">
            <w:pPr>
              <w:jc w:val="center"/>
              <w:rPr>
                <w:rFonts w:eastAsia="Calibri" w:cs="Times New Roman"/>
                <w:b/>
              </w:rPr>
            </w:pPr>
            <w:r w:rsidRPr="0028510C">
              <w:rPr>
                <w:rFonts w:eastAsia="Calibri" w:cs="Times New Roman"/>
                <w:b/>
              </w:rPr>
              <w:t>Source Control Requirement</w:t>
            </w:r>
          </w:p>
        </w:tc>
        <w:tc>
          <w:tcPr>
            <w:tcW w:w="3078" w:type="dxa"/>
            <w:gridSpan w:val="3"/>
          </w:tcPr>
          <w:p w:rsidR="00C62407" w:rsidRPr="0028510C" w:rsidRDefault="00C62407" w:rsidP="007723BD">
            <w:pPr>
              <w:ind w:left="38"/>
              <w:contextualSpacing/>
              <w:jc w:val="center"/>
              <w:rPr>
                <w:rFonts w:eastAsia="Calibri" w:cs="Times New Roman"/>
                <w:b/>
              </w:rPr>
            </w:pPr>
            <w:r>
              <w:rPr>
                <w:rFonts w:eastAsia="Calibri" w:cs="Times New Roman"/>
                <w:b/>
              </w:rPr>
              <w:t>Applied?</w:t>
            </w:r>
          </w:p>
        </w:tc>
      </w:tr>
      <w:tr w:rsidR="00C62407" w:rsidRPr="00854FD1" w:rsidTr="007723BD">
        <w:trPr>
          <w:cantSplit/>
        </w:trPr>
        <w:tc>
          <w:tcPr>
            <w:tcW w:w="6498" w:type="dxa"/>
          </w:tcPr>
          <w:p w:rsidR="00C62407" w:rsidRDefault="00C62407" w:rsidP="007723BD">
            <w:pPr>
              <w:rPr>
                <w:rFonts w:eastAsia="Calibri" w:cs="Times New Roman"/>
              </w:rPr>
            </w:pPr>
            <w:r w:rsidRPr="006350B2">
              <w:rPr>
                <w:rFonts w:eastAsia="Calibri" w:cs="Times New Roman"/>
                <w:b/>
              </w:rPr>
              <w:t>SC-5</w:t>
            </w:r>
            <w:r>
              <w:rPr>
                <w:rFonts w:eastAsia="Calibri" w:cs="Times New Roman"/>
              </w:rPr>
              <w:t xml:space="preserve"> Protect Trash Storage Areas from Rainfall, Run-On, Runoff, and Wind Dispersal</w:t>
            </w:r>
          </w:p>
        </w:tc>
        <w:tc>
          <w:tcPr>
            <w:tcW w:w="990" w:type="dxa"/>
          </w:tcPr>
          <w:p w:rsidR="00C62407" w:rsidRDefault="00B746D1" w:rsidP="007723BD">
            <w:pPr>
              <w:ind w:left="90"/>
              <w:contextualSpacing/>
              <w:rPr>
                <w:rFonts w:eastAsia="Calibri" w:cs="Times New Roman"/>
              </w:rPr>
            </w:pPr>
            <w:sdt>
              <w:sdtPr>
                <w:rPr>
                  <w:rFonts w:eastAsia="Calibri" w:cs="Times New Roman"/>
                </w:rPr>
                <w:id w:val="-158197270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202508287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29310629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4"/>
          </w:tcPr>
          <w:p w:rsidR="00C62407" w:rsidRDefault="00C62407" w:rsidP="007723BD">
            <w:pPr>
              <w:ind w:left="38"/>
              <w:contextualSpacing/>
              <w:rPr>
                <w:rFonts w:eastAsia="Calibri" w:cs="Times New Roman"/>
              </w:rPr>
            </w:pPr>
            <w:r>
              <w:rPr>
                <w:rFonts w:eastAsia="Calibri" w:cs="Times New Roman"/>
              </w:rPr>
              <w:t>Discussion / justification if SC-5 not implemented:</w:t>
            </w:r>
          </w:p>
          <w:p w:rsidR="00C62407" w:rsidRDefault="00C62407" w:rsidP="007723BD">
            <w:pPr>
              <w:contextualSpacing/>
              <w:rPr>
                <w:rFonts w:eastAsia="Calibri" w:cs="Times New Roman"/>
              </w:rPr>
            </w:pPr>
          </w:p>
        </w:tc>
      </w:tr>
      <w:tr w:rsidR="00C62407" w:rsidRPr="00854FD1" w:rsidTr="007723BD">
        <w:trPr>
          <w:cantSplit/>
        </w:trPr>
        <w:tc>
          <w:tcPr>
            <w:tcW w:w="6498" w:type="dxa"/>
          </w:tcPr>
          <w:p w:rsidR="00C62407" w:rsidRDefault="00C62407" w:rsidP="007723BD">
            <w:pPr>
              <w:rPr>
                <w:rFonts w:eastAsia="Calibri" w:cs="Times New Roman"/>
              </w:rPr>
            </w:pPr>
            <w:r w:rsidRPr="006350B2">
              <w:rPr>
                <w:rFonts w:eastAsia="Calibri" w:cs="Times New Roman"/>
                <w:b/>
              </w:rPr>
              <w:t>SC-6</w:t>
            </w:r>
            <w:r>
              <w:rPr>
                <w:rFonts w:eastAsia="Calibri" w:cs="Times New Roman"/>
              </w:rPr>
              <w:t xml:space="preserve"> Additional BMPs Based on Potential Sources of Runoff Pollutants (must answer for each source listed below)</w:t>
            </w:r>
          </w:p>
          <w:p w:rsidR="00C62407" w:rsidRPr="004D75D9" w:rsidRDefault="00B746D1" w:rsidP="007723BD">
            <w:pPr>
              <w:tabs>
                <w:tab w:val="left" w:pos="228"/>
                <w:tab w:val="left" w:pos="2390"/>
              </w:tabs>
              <w:rPr>
                <w:rFonts w:eastAsia="Calibri" w:cs="Times New Roman"/>
              </w:rPr>
            </w:pPr>
            <w:sdt>
              <w:sdtPr>
                <w:rPr>
                  <w:rFonts w:eastAsia="Calibri" w:cs="Times New Roman"/>
                </w:rPr>
                <w:id w:val="-94361252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On-site storm drain inlets </w:t>
            </w:r>
          </w:p>
          <w:p w:rsidR="00C62407" w:rsidRPr="004D75D9" w:rsidRDefault="00B746D1" w:rsidP="007723BD">
            <w:pPr>
              <w:tabs>
                <w:tab w:val="left" w:pos="228"/>
                <w:tab w:val="left" w:pos="2390"/>
              </w:tabs>
              <w:rPr>
                <w:rFonts w:eastAsia="Calibri" w:cs="Times New Roman"/>
              </w:rPr>
            </w:pPr>
            <w:sdt>
              <w:sdtPr>
                <w:rPr>
                  <w:rFonts w:eastAsia="Calibri" w:cs="Times New Roman"/>
                </w:rPr>
                <w:id w:val="-80076168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Interior floor drains and elevator shaft sump pumps</w:t>
            </w:r>
          </w:p>
          <w:p w:rsidR="00C62407" w:rsidRPr="004D75D9" w:rsidRDefault="00B746D1" w:rsidP="007723BD">
            <w:pPr>
              <w:tabs>
                <w:tab w:val="left" w:pos="228"/>
                <w:tab w:val="left" w:pos="2390"/>
              </w:tabs>
              <w:rPr>
                <w:rFonts w:eastAsia="Calibri" w:cs="Times New Roman"/>
              </w:rPr>
            </w:pPr>
            <w:sdt>
              <w:sdtPr>
                <w:rPr>
                  <w:rFonts w:eastAsia="Calibri" w:cs="Times New Roman"/>
                </w:rPr>
                <w:id w:val="132362329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Interior parking garages</w:t>
            </w:r>
          </w:p>
          <w:p w:rsidR="00C62407" w:rsidRPr="004D75D9" w:rsidRDefault="00B746D1" w:rsidP="007723BD">
            <w:pPr>
              <w:tabs>
                <w:tab w:val="left" w:pos="228"/>
                <w:tab w:val="left" w:pos="2390"/>
              </w:tabs>
              <w:rPr>
                <w:rFonts w:eastAsia="Calibri" w:cs="Times New Roman"/>
              </w:rPr>
            </w:pPr>
            <w:sdt>
              <w:sdtPr>
                <w:rPr>
                  <w:rFonts w:eastAsia="Calibri" w:cs="Times New Roman"/>
                </w:rPr>
                <w:id w:val="58087344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Need for future indoor &amp; structural pest control</w:t>
            </w:r>
          </w:p>
          <w:p w:rsidR="00C62407" w:rsidRPr="004D75D9" w:rsidRDefault="00B746D1" w:rsidP="007723BD">
            <w:pPr>
              <w:tabs>
                <w:tab w:val="left" w:pos="228"/>
                <w:tab w:val="left" w:pos="2390"/>
              </w:tabs>
              <w:rPr>
                <w:rFonts w:eastAsia="Calibri" w:cs="Times New Roman"/>
              </w:rPr>
            </w:pPr>
            <w:sdt>
              <w:sdtPr>
                <w:rPr>
                  <w:rFonts w:eastAsia="Calibri" w:cs="Times New Roman"/>
                </w:rPr>
                <w:id w:val="1688637433"/>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Landscape/Outdoor Pesticide Use</w:t>
            </w:r>
          </w:p>
          <w:p w:rsidR="00C62407" w:rsidRPr="004D75D9" w:rsidRDefault="00B746D1" w:rsidP="007723BD">
            <w:pPr>
              <w:tabs>
                <w:tab w:val="left" w:pos="228"/>
                <w:tab w:val="left" w:pos="2390"/>
              </w:tabs>
              <w:rPr>
                <w:rFonts w:eastAsia="Calibri" w:cs="Times New Roman"/>
              </w:rPr>
            </w:pPr>
            <w:sdt>
              <w:sdtPr>
                <w:rPr>
                  <w:rFonts w:eastAsia="Calibri" w:cs="Times New Roman"/>
                </w:rPr>
                <w:id w:val="8974876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Pools, spas, ponds, decorative fountains, and other water features</w:t>
            </w:r>
          </w:p>
          <w:p w:rsidR="00C62407" w:rsidRPr="004D75D9" w:rsidRDefault="00B746D1" w:rsidP="007723BD">
            <w:pPr>
              <w:tabs>
                <w:tab w:val="left" w:pos="228"/>
                <w:tab w:val="left" w:pos="2390"/>
              </w:tabs>
              <w:rPr>
                <w:rFonts w:eastAsia="Calibri" w:cs="Times New Roman"/>
              </w:rPr>
            </w:pPr>
            <w:sdt>
              <w:sdtPr>
                <w:rPr>
                  <w:rFonts w:eastAsia="Calibri" w:cs="Times New Roman"/>
                </w:rPr>
                <w:id w:val="-54229063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Food service</w:t>
            </w:r>
          </w:p>
          <w:p w:rsidR="00C62407" w:rsidRPr="004D75D9" w:rsidRDefault="00B746D1" w:rsidP="007723BD">
            <w:pPr>
              <w:tabs>
                <w:tab w:val="left" w:pos="228"/>
                <w:tab w:val="left" w:pos="2390"/>
              </w:tabs>
              <w:rPr>
                <w:rFonts w:eastAsia="Calibri" w:cs="Times New Roman"/>
              </w:rPr>
            </w:pPr>
            <w:sdt>
              <w:sdtPr>
                <w:rPr>
                  <w:rFonts w:eastAsia="Calibri" w:cs="Times New Roman"/>
                </w:rPr>
                <w:id w:val="171916416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Refuse areas</w:t>
            </w:r>
          </w:p>
          <w:p w:rsidR="00C62407" w:rsidRPr="004D75D9" w:rsidRDefault="00B746D1" w:rsidP="007723BD">
            <w:pPr>
              <w:tabs>
                <w:tab w:val="left" w:pos="228"/>
                <w:tab w:val="left" w:pos="2390"/>
              </w:tabs>
              <w:rPr>
                <w:rFonts w:eastAsia="Calibri" w:cs="Times New Roman"/>
              </w:rPr>
            </w:pPr>
            <w:sdt>
              <w:sdtPr>
                <w:rPr>
                  <w:rFonts w:eastAsia="Calibri" w:cs="Times New Roman"/>
                </w:rPr>
                <w:id w:val="164739318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Industrial processes</w:t>
            </w:r>
          </w:p>
          <w:p w:rsidR="00C62407" w:rsidRPr="004D75D9" w:rsidRDefault="00B746D1" w:rsidP="007723BD">
            <w:pPr>
              <w:tabs>
                <w:tab w:val="left" w:pos="228"/>
                <w:tab w:val="left" w:pos="2390"/>
              </w:tabs>
              <w:rPr>
                <w:rFonts w:eastAsia="Calibri" w:cs="Times New Roman"/>
              </w:rPr>
            </w:pPr>
            <w:sdt>
              <w:sdtPr>
                <w:rPr>
                  <w:rFonts w:eastAsia="Calibri" w:cs="Times New Roman"/>
                </w:rPr>
                <w:id w:val="-101507008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Outdoor storage of equipment or materials</w:t>
            </w:r>
          </w:p>
          <w:p w:rsidR="00C62407" w:rsidRPr="004D75D9" w:rsidRDefault="00B746D1" w:rsidP="007723BD">
            <w:pPr>
              <w:tabs>
                <w:tab w:val="left" w:pos="228"/>
                <w:tab w:val="left" w:pos="2390"/>
              </w:tabs>
              <w:rPr>
                <w:rFonts w:eastAsia="Calibri" w:cs="Times New Roman"/>
              </w:rPr>
            </w:pPr>
            <w:sdt>
              <w:sdtPr>
                <w:rPr>
                  <w:rFonts w:eastAsia="Calibri" w:cs="Times New Roman"/>
                </w:rPr>
                <w:id w:val="-169460417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Vehicle and Equipment Cleaning</w:t>
            </w:r>
          </w:p>
          <w:p w:rsidR="00C62407" w:rsidRPr="004D75D9" w:rsidRDefault="00B746D1" w:rsidP="007723BD">
            <w:pPr>
              <w:tabs>
                <w:tab w:val="left" w:pos="228"/>
                <w:tab w:val="left" w:pos="2390"/>
              </w:tabs>
              <w:rPr>
                <w:rFonts w:eastAsia="Calibri" w:cs="Times New Roman"/>
              </w:rPr>
            </w:pPr>
            <w:sdt>
              <w:sdtPr>
                <w:rPr>
                  <w:rFonts w:eastAsia="Calibri" w:cs="Times New Roman"/>
                </w:rPr>
                <w:id w:val="-5778900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Vehicle/Equipment Repair and Maintenance</w:t>
            </w:r>
          </w:p>
          <w:p w:rsidR="00C62407" w:rsidRPr="004D75D9" w:rsidRDefault="00B746D1" w:rsidP="007723BD">
            <w:pPr>
              <w:tabs>
                <w:tab w:val="left" w:pos="228"/>
                <w:tab w:val="left" w:pos="2390"/>
              </w:tabs>
              <w:rPr>
                <w:rFonts w:eastAsia="Calibri" w:cs="Times New Roman"/>
              </w:rPr>
            </w:pPr>
            <w:sdt>
              <w:sdtPr>
                <w:rPr>
                  <w:rFonts w:eastAsia="Calibri" w:cs="Times New Roman"/>
                </w:rPr>
                <w:id w:val="-68359327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Fuel Dispensing Areas</w:t>
            </w:r>
          </w:p>
          <w:p w:rsidR="00C62407" w:rsidRPr="004D75D9" w:rsidRDefault="00B746D1" w:rsidP="007723BD">
            <w:pPr>
              <w:tabs>
                <w:tab w:val="left" w:pos="228"/>
                <w:tab w:val="left" w:pos="2390"/>
              </w:tabs>
              <w:rPr>
                <w:rFonts w:eastAsia="Calibri" w:cs="Times New Roman"/>
              </w:rPr>
            </w:pPr>
            <w:sdt>
              <w:sdtPr>
                <w:rPr>
                  <w:rFonts w:eastAsia="Calibri" w:cs="Times New Roman"/>
                </w:rPr>
                <w:id w:val="57810973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Loading Docks</w:t>
            </w:r>
          </w:p>
          <w:p w:rsidR="00C62407" w:rsidRDefault="00B746D1" w:rsidP="007723BD">
            <w:pPr>
              <w:tabs>
                <w:tab w:val="left" w:pos="228"/>
                <w:tab w:val="left" w:pos="2390"/>
              </w:tabs>
              <w:rPr>
                <w:rFonts w:eastAsia="Calibri" w:cs="Times New Roman"/>
              </w:rPr>
            </w:pPr>
            <w:sdt>
              <w:sdtPr>
                <w:rPr>
                  <w:rFonts w:eastAsia="Calibri" w:cs="Times New Roman"/>
                </w:rPr>
                <w:id w:val="-56388113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w:t>
            </w:r>
            <w:r w:rsidR="00C62407">
              <w:rPr>
                <w:rFonts w:eastAsia="Calibri" w:cs="Times New Roman"/>
              </w:rPr>
              <w:t>Fire Sprinkler Test Water</w:t>
            </w:r>
          </w:p>
          <w:p w:rsidR="00C62407" w:rsidRPr="004D75D9" w:rsidRDefault="00B746D1" w:rsidP="007723BD">
            <w:pPr>
              <w:tabs>
                <w:tab w:val="left" w:pos="228"/>
                <w:tab w:val="left" w:pos="2390"/>
              </w:tabs>
              <w:rPr>
                <w:rFonts w:eastAsia="Calibri" w:cs="Times New Roman"/>
              </w:rPr>
            </w:pPr>
            <w:sdt>
              <w:sdtPr>
                <w:rPr>
                  <w:rFonts w:eastAsia="Calibri" w:cs="Times New Roman"/>
                </w:rPr>
                <w:id w:val="-837766803"/>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Miscellaneous Drain or Wash Water</w:t>
            </w:r>
          </w:p>
          <w:p w:rsidR="00C62407" w:rsidRPr="009E6C15" w:rsidRDefault="00B746D1" w:rsidP="007723BD">
            <w:pPr>
              <w:tabs>
                <w:tab w:val="left" w:pos="228"/>
                <w:tab w:val="left" w:pos="2390"/>
              </w:tabs>
              <w:rPr>
                <w:rFonts w:eastAsia="Calibri" w:cs="Times New Roman"/>
              </w:rPr>
            </w:pPr>
            <w:sdt>
              <w:sdtPr>
                <w:rPr>
                  <w:rFonts w:eastAsia="Calibri" w:cs="Times New Roman"/>
                </w:rPr>
                <w:id w:val="165487511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sidRPr="004D75D9">
              <w:rPr>
                <w:rFonts w:eastAsia="Calibri" w:cs="Times New Roman"/>
              </w:rPr>
              <w:t xml:space="preserve"> Plazas, sidewalks, and parking lots</w:t>
            </w:r>
          </w:p>
          <w:p w:rsidR="00C62407" w:rsidRDefault="00C62407" w:rsidP="007723BD">
            <w:pPr>
              <w:rPr>
                <w:rFonts w:eastAsia="Calibri" w:cs="Times New Roman"/>
              </w:rPr>
            </w:pPr>
          </w:p>
        </w:tc>
        <w:tc>
          <w:tcPr>
            <w:tcW w:w="990" w:type="dxa"/>
          </w:tcPr>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B746D1" w:rsidP="007723BD">
            <w:pPr>
              <w:ind w:left="90"/>
              <w:contextualSpacing/>
              <w:rPr>
                <w:rFonts w:eastAsia="Calibri" w:cs="Times New Roman"/>
              </w:rPr>
            </w:pPr>
            <w:sdt>
              <w:sdtPr>
                <w:rPr>
                  <w:rFonts w:eastAsia="Calibri" w:cs="Times New Roman"/>
                </w:rPr>
                <w:id w:val="-684821193"/>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143948457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95023577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182377639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190825729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8735326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65919370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2962763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51246055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42110864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102070035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136424368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93621388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184685484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111093180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6627151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p w:rsidR="00C62407" w:rsidRDefault="00B746D1" w:rsidP="007723BD">
            <w:pPr>
              <w:ind w:left="90"/>
              <w:contextualSpacing/>
              <w:rPr>
                <w:rFonts w:eastAsia="Calibri" w:cs="Times New Roman"/>
              </w:rPr>
            </w:pPr>
            <w:sdt>
              <w:sdtPr>
                <w:rPr>
                  <w:rFonts w:eastAsia="Calibri" w:cs="Times New Roman"/>
                </w:rPr>
                <w:id w:val="-22213928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B746D1" w:rsidP="007723BD">
            <w:pPr>
              <w:ind w:left="90"/>
              <w:contextualSpacing/>
              <w:rPr>
                <w:rFonts w:eastAsia="Calibri" w:cs="Times New Roman"/>
              </w:rPr>
            </w:pPr>
            <w:sdt>
              <w:sdtPr>
                <w:rPr>
                  <w:rFonts w:eastAsia="Calibri" w:cs="Times New Roman"/>
                </w:rPr>
                <w:id w:val="74730336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13517183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51738548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47348145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44568962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78404061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32487174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80127001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85923675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205472888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52918363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36583234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03183930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55601166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621527832"/>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1389915251"/>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p w:rsidR="00C62407" w:rsidRDefault="00B746D1" w:rsidP="007723BD">
            <w:pPr>
              <w:ind w:left="90"/>
              <w:contextualSpacing/>
              <w:rPr>
                <w:rFonts w:eastAsia="Calibri" w:cs="Times New Roman"/>
              </w:rPr>
            </w:pPr>
            <w:sdt>
              <w:sdtPr>
                <w:rPr>
                  <w:rFonts w:eastAsia="Calibri" w:cs="Times New Roman"/>
                </w:rPr>
                <w:id w:val="25656104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B746D1" w:rsidP="007723BD">
            <w:pPr>
              <w:ind w:left="90"/>
              <w:contextualSpacing/>
              <w:rPr>
                <w:rFonts w:eastAsia="Calibri" w:cs="Times New Roman"/>
              </w:rPr>
            </w:pPr>
            <w:sdt>
              <w:sdtPr>
                <w:rPr>
                  <w:rFonts w:eastAsia="Calibri" w:cs="Times New Roman"/>
                </w:rPr>
                <w:id w:val="-135156725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142571505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413050412"/>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118960964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42303707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29696481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62115596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928569642"/>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132293637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54575633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962387762"/>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147915149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3538891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182748185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42411395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149602169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p w:rsidR="00C62407" w:rsidRDefault="00B746D1" w:rsidP="007723BD">
            <w:pPr>
              <w:ind w:left="90"/>
              <w:contextualSpacing/>
              <w:rPr>
                <w:rFonts w:eastAsia="Calibri" w:cs="Times New Roman"/>
              </w:rPr>
            </w:pPr>
            <w:sdt>
              <w:sdtPr>
                <w:rPr>
                  <w:rFonts w:eastAsia="Calibri" w:cs="Times New Roman"/>
                </w:rPr>
                <w:id w:val="528916513"/>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Height w:val="2870"/>
        </w:trPr>
        <w:tc>
          <w:tcPr>
            <w:tcW w:w="9576" w:type="dxa"/>
            <w:gridSpan w:val="4"/>
          </w:tcPr>
          <w:p w:rsidR="00C62407" w:rsidRDefault="00C62407" w:rsidP="007723BD">
            <w:pPr>
              <w:ind w:left="38"/>
              <w:contextualSpacing/>
              <w:rPr>
                <w:rFonts w:eastAsia="Calibri" w:cs="Times New Roman"/>
              </w:rPr>
            </w:pPr>
            <w:r>
              <w:rPr>
                <w:rFonts w:eastAsia="Calibri" w:cs="Times New Roman"/>
              </w:rPr>
              <w:t xml:space="preserve">Discussion / justification if SC-6 not implemented. Clearly identify which sources of runoff pollutants are discussed. Justification must be provided for </w:t>
            </w:r>
            <w:r w:rsidRPr="009B702E">
              <w:rPr>
                <w:rFonts w:eastAsia="Calibri" w:cs="Times New Roman"/>
                <w:u w:val="single"/>
              </w:rPr>
              <w:t>all</w:t>
            </w:r>
            <w:r>
              <w:rPr>
                <w:rFonts w:eastAsia="Calibri" w:cs="Times New Roman"/>
              </w:rPr>
              <w:t xml:space="preserve"> "No" answers shown above.</w:t>
            </w:r>
          </w:p>
        </w:tc>
      </w:tr>
    </w:tbl>
    <w:p w:rsidR="00455E31" w:rsidRDefault="00455E31" w:rsidP="00455E31">
      <w:pPr>
        <w:pStyle w:val="NoSpacing"/>
        <w:jc w:val="both"/>
      </w:pPr>
    </w:p>
    <w:p w:rsidR="00DE7F3D" w:rsidRDefault="00DE7F3D">
      <w:r>
        <w:br w:type="page"/>
      </w:r>
    </w:p>
    <w:tbl>
      <w:tblPr>
        <w:tblStyle w:val="TableGrid11"/>
        <w:tblW w:w="0" w:type="auto"/>
        <w:tblLayout w:type="fixed"/>
        <w:tblLook w:val="04A0" w:firstRow="1" w:lastRow="0" w:firstColumn="1" w:lastColumn="0" w:noHBand="0" w:noVBand="1"/>
      </w:tblPr>
      <w:tblGrid>
        <w:gridCol w:w="6498"/>
        <w:gridCol w:w="540"/>
        <w:gridCol w:w="450"/>
        <w:gridCol w:w="990"/>
        <w:gridCol w:w="1098"/>
      </w:tblGrid>
      <w:tr w:rsidR="00C62407" w:rsidRPr="004D75D9" w:rsidTr="007723BD">
        <w:trPr>
          <w:cantSplit/>
        </w:trPr>
        <w:tc>
          <w:tcPr>
            <w:tcW w:w="7038" w:type="dxa"/>
            <w:gridSpan w:val="2"/>
            <w:shd w:val="clear" w:color="auto" w:fill="548DD4" w:themeFill="text2" w:themeFillTint="99"/>
            <w:vAlign w:val="center"/>
          </w:tcPr>
          <w:p w:rsidR="00C62407" w:rsidRDefault="00C62407" w:rsidP="007723BD">
            <w:pPr>
              <w:jc w:val="right"/>
              <w:rPr>
                <w:rFonts w:eastAsia="Calibri" w:cs="Times New Roman"/>
                <w:b/>
                <w:color w:val="FFFFFF" w:themeColor="background1"/>
                <w:sz w:val="28"/>
              </w:rPr>
            </w:pPr>
            <w:r>
              <w:lastRenderedPageBreak/>
              <w:br w:type="page"/>
            </w:r>
            <w:r>
              <w:rPr>
                <w:rFonts w:eastAsia="Calibri" w:cs="Times New Roman"/>
                <w:b/>
                <w:color w:val="FFFFFF" w:themeColor="background1"/>
                <w:sz w:val="28"/>
              </w:rPr>
              <w:t>Site Design BMP Checklist</w:t>
            </w:r>
          </w:p>
          <w:p w:rsidR="00C62407" w:rsidRDefault="00C62407" w:rsidP="007723BD">
            <w:pPr>
              <w:jc w:val="right"/>
              <w:rPr>
                <w:rFonts w:eastAsia="Calibri" w:cs="Times New Roman"/>
                <w:b/>
                <w:color w:val="FFFFFF" w:themeColor="background1"/>
                <w:sz w:val="28"/>
              </w:rPr>
            </w:pPr>
            <w:r>
              <w:rPr>
                <w:rFonts w:eastAsia="Calibri" w:cs="Times New Roman"/>
                <w:b/>
                <w:color w:val="FFFFFF" w:themeColor="background1"/>
                <w:sz w:val="28"/>
              </w:rPr>
              <w:t>for All Development Projects</w:t>
            </w:r>
          </w:p>
          <w:p w:rsidR="00C62407" w:rsidRPr="003F5E22" w:rsidRDefault="00C62407" w:rsidP="007723BD">
            <w:pPr>
              <w:jc w:val="right"/>
              <w:rPr>
                <w:rFonts w:eastAsia="Calibri" w:cs="Times New Roman"/>
                <w:b/>
                <w:color w:val="FFFFFF" w:themeColor="background1"/>
              </w:rPr>
            </w:pPr>
            <w:r>
              <w:rPr>
                <w:rFonts w:eastAsia="Calibri" w:cs="Times New Roman"/>
                <w:b/>
                <w:color w:val="FFFFFF" w:themeColor="background1"/>
                <w:sz w:val="28"/>
              </w:rPr>
              <w:t>(Standard Projects and Priority Development Projects)</w:t>
            </w:r>
          </w:p>
        </w:tc>
        <w:tc>
          <w:tcPr>
            <w:tcW w:w="2538" w:type="dxa"/>
            <w:gridSpan w:val="3"/>
            <w:shd w:val="clear" w:color="auto" w:fill="548DD4" w:themeFill="text2" w:themeFillTint="99"/>
          </w:tcPr>
          <w:p w:rsidR="00C62407" w:rsidRPr="003F5E22" w:rsidRDefault="00C62407" w:rsidP="007723BD">
            <w:pPr>
              <w:jc w:val="center"/>
              <w:rPr>
                <w:rFonts w:eastAsia="Calibri" w:cs="Times New Roman"/>
                <w:b/>
                <w:color w:val="FFFFFF" w:themeColor="background1"/>
              </w:rPr>
            </w:pPr>
            <w:r>
              <w:rPr>
                <w:rFonts w:eastAsia="Calibri" w:cs="Times New Roman"/>
                <w:b/>
                <w:color w:val="FFFFFF" w:themeColor="background1"/>
              </w:rPr>
              <w:t>Form I-5</w:t>
            </w:r>
          </w:p>
          <w:p w:rsidR="00C62407" w:rsidRPr="003F5E22" w:rsidRDefault="00C62407" w:rsidP="007723BD">
            <w:pPr>
              <w:jc w:val="center"/>
              <w:rPr>
                <w:rFonts w:eastAsia="Calibri" w:cs="Times New Roman"/>
                <w:b/>
                <w:color w:val="FFFFFF" w:themeColor="background1"/>
              </w:rPr>
            </w:pPr>
          </w:p>
        </w:tc>
      </w:tr>
      <w:tr w:rsidR="00C62407" w:rsidRPr="00E84587" w:rsidTr="007723BD">
        <w:trPr>
          <w:cantSplit/>
        </w:trPr>
        <w:tc>
          <w:tcPr>
            <w:tcW w:w="9576" w:type="dxa"/>
            <w:gridSpan w:val="5"/>
          </w:tcPr>
          <w:p w:rsidR="00C62407" w:rsidRPr="00E84587" w:rsidRDefault="00C62407" w:rsidP="007723BD">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C62407" w:rsidRPr="00854FD1" w:rsidTr="007723BD">
        <w:trPr>
          <w:cantSplit/>
        </w:trPr>
        <w:tc>
          <w:tcPr>
            <w:tcW w:w="9576" w:type="dxa"/>
            <w:gridSpan w:val="5"/>
          </w:tcPr>
          <w:p w:rsidR="00C62407" w:rsidRPr="00854FD1" w:rsidRDefault="00C62407" w:rsidP="007723BD">
            <w:pPr>
              <w:rPr>
                <w:rFonts w:eastAsia="Calibri" w:cs="Times New Roman"/>
              </w:rPr>
            </w:pPr>
            <w:r>
              <w:rPr>
                <w:rFonts w:eastAsia="Calibri" w:cs="Times New Roman"/>
              </w:rPr>
              <w:t>Project Name</w:t>
            </w:r>
          </w:p>
        </w:tc>
      </w:tr>
      <w:tr w:rsidR="00C62407" w:rsidRPr="00854FD1" w:rsidTr="007723BD">
        <w:trPr>
          <w:cantSplit/>
        </w:trPr>
        <w:tc>
          <w:tcPr>
            <w:tcW w:w="9576" w:type="dxa"/>
            <w:gridSpan w:val="5"/>
          </w:tcPr>
          <w:p w:rsidR="00C62407" w:rsidRPr="00854FD1" w:rsidRDefault="00C62407" w:rsidP="007723BD">
            <w:pPr>
              <w:rPr>
                <w:rFonts w:eastAsia="Calibri" w:cs="Times New Roman"/>
              </w:rPr>
            </w:pPr>
            <w:r>
              <w:rPr>
                <w:rFonts w:eastAsia="Calibri" w:cs="Times New Roman"/>
              </w:rPr>
              <w:t>Permit Application Number</w:t>
            </w:r>
          </w:p>
        </w:tc>
      </w:tr>
      <w:tr w:rsidR="00C62407" w:rsidRPr="0028510C" w:rsidTr="007723BD">
        <w:trPr>
          <w:cantSplit/>
        </w:trPr>
        <w:tc>
          <w:tcPr>
            <w:tcW w:w="9576" w:type="dxa"/>
            <w:gridSpan w:val="5"/>
          </w:tcPr>
          <w:p w:rsidR="00C62407" w:rsidRPr="0028510C" w:rsidRDefault="00C62407" w:rsidP="007723BD">
            <w:pPr>
              <w:ind w:left="38"/>
              <w:contextualSpacing/>
              <w:jc w:val="center"/>
              <w:rPr>
                <w:rFonts w:eastAsia="Calibri" w:cs="Times New Roman"/>
                <w:b/>
              </w:rPr>
            </w:pPr>
            <w:r>
              <w:rPr>
                <w:rFonts w:eastAsia="Calibri" w:cs="Times New Roman"/>
                <w:b/>
              </w:rPr>
              <w:t>Site Design BMPs</w:t>
            </w:r>
          </w:p>
        </w:tc>
      </w:tr>
      <w:tr w:rsidR="00C62407" w:rsidRPr="00854FD1" w:rsidTr="007723BD">
        <w:trPr>
          <w:cantSplit/>
        </w:trPr>
        <w:tc>
          <w:tcPr>
            <w:tcW w:w="9576" w:type="dxa"/>
            <w:gridSpan w:val="5"/>
          </w:tcPr>
          <w:p w:rsidR="00C62407" w:rsidRDefault="00C62407" w:rsidP="007723BD">
            <w:pPr>
              <w:rPr>
                <w:rFonts w:eastAsia="Calibri" w:cs="Times New Roman"/>
              </w:rPr>
            </w:pPr>
            <w:r>
              <w:rPr>
                <w:rFonts w:eastAsia="Calibri" w:cs="Times New Roman"/>
              </w:rPr>
              <w:t>All development projects must implement site design BMPs SD-1 through SD-8 where applicable and feasible. See Chapter 4 and Appendix E of the BMP Design Manual for information to implement site design BMPs shown in this checklist.</w:t>
            </w:r>
          </w:p>
          <w:p w:rsidR="00C62407" w:rsidRDefault="00C62407" w:rsidP="007723BD">
            <w:pPr>
              <w:rPr>
                <w:rFonts w:eastAsia="Calibri" w:cs="Times New Roman"/>
              </w:rPr>
            </w:pPr>
          </w:p>
          <w:p w:rsidR="00C62407" w:rsidRDefault="00C62407" w:rsidP="007723BD">
            <w:pPr>
              <w:rPr>
                <w:rFonts w:eastAsia="Calibri" w:cs="Times New Roman"/>
              </w:rPr>
            </w:pPr>
            <w:r>
              <w:rPr>
                <w:rFonts w:eastAsia="Calibri" w:cs="Times New Roman"/>
              </w:rPr>
              <w:t>Answer each category below pursuant to the following.</w:t>
            </w:r>
          </w:p>
          <w:p w:rsidR="00C62407" w:rsidRPr="00EB7136" w:rsidRDefault="00C62407" w:rsidP="00C62407">
            <w:pPr>
              <w:pStyle w:val="ListParagraph"/>
              <w:numPr>
                <w:ilvl w:val="0"/>
                <w:numId w:val="6"/>
              </w:numPr>
              <w:spacing w:before="0" w:after="0"/>
              <w:jc w:val="left"/>
              <w:rPr>
                <w:rFonts w:eastAsia="Calibri" w:cs="Times New Roman"/>
                <w:sz w:val="22"/>
              </w:rPr>
            </w:pPr>
            <w:r w:rsidRPr="00EB7136">
              <w:rPr>
                <w:rFonts w:eastAsia="Calibri" w:cs="Times New Roman"/>
                <w:sz w:val="22"/>
              </w:rPr>
              <w:t xml:space="preserve">"Yes" means the project will implement the </w:t>
            </w:r>
            <w:r>
              <w:rPr>
                <w:rFonts w:eastAsia="Calibri" w:cs="Times New Roman"/>
                <w:sz w:val="22"/>
              </w:rPr>
              <w:t>site design</w:t>
            </w:r>
            <w:r w:rsidRPr="00EB7136">
              <w:rPr>
                <w:rFonts w:eastAsia="Calibri" w:cs="Times New Roman"/>
                <w:sz w:val="22"/>
              </w:rPr>
              <w:t xml:space="preserve"> BMP as described in Chapter 4 and</w:t>
            </w:r>
            <w:r>
              <w:rPr>
                <w:rFonts w:eastAsia="Calibri" w:cs="Times New Roman"/>
                <w:sz w:val="22"/>
              </w:rPr>
              <w:t>/or</w:t>
            </w:r>
            <w:r w:rsidRPr="00EB7136">
              <w:rPr>
                <w:rFonts w:eastAsia="Calibri" w:cs="Times New Roman"/>
                <w:sz w:val="22"/>
              </w:rPr>
              <w:t xml:space="preserve"> Appendix E of the BMP Design Manual. Discussion / justification </w:t>
            </w:r>
            <w:proofErr w:type="gramStart"/>
            <w:r w:rsidRPr="00EB7136">
              <w:rPr>
                <w:rFonts w:eastAsia="Calibri" w:cs="Times New Roman"/>
                <w:sz w:val="22"/>
              </w:rPr>
              <w:t>is</w:t>
            </w:r>
            <w:proofErr w:type="gramEnd"/>
            <w:r w:rsidRPr="00EB7136">
              <w:rPr>
                <w:rFonts w:eastAsia="Calibri" w:cs="Times New Roman"/>
                <w:sz w:val="22"/>
              </w:rPr>
              <w:t xml:space="preserve"> not required.</w:t>
            </w:r>
          </w:p>
          <w:p w:rsidR="00C62407" w:rsidRPr="00EB7136" w:rsidRDefault="00C62407" w:rsidP="00C62407">
            <w:pPr>
              <w:pStyle w:val="ListParagraph"/>
              <w:numPr>
                <w:ilvl w:val="0"/>
                <w:numId w:val="6"/>
              </w:numPr>
              <w:spacing w:before="0" w:after="0"/>
              <w:jc w:val="left"/>
              <w:rPr>
                <w:rFonts w:eastAsia="Calibri" w:cs="Times New Roman"/>
                <w:sz w:val="22"/>
              </w:rPr>
            </w:pPr>
            <w:r w:rsidRPr="00EB7136">
              <w:rPr>
                <w:rFonts w:eastAsia="Calibri" w:cs="Times New Roman"/>
                <w:sz w:val="22"/>
              </w:rPr>
              <w:t>"No" means the BMP is applicable to the project but it is not feasible to implement. Discussion / justification must be provided.</w:t>
            </w:r>
          </w:p>
          <w:p w:rsidR="00C62407" w:rsidRPr="00EB7136" w:rsidRDefault="00C62407" w:rsidP="00C62407">
            <w:pPr>
              <w:pStyle w:val="ListParagraph"/>
              <w:numPr>
                <w:ilvl w:val="0"/>
                <w:numId w:val="6"/>
              </w:numPr>
              <w:spacing w:before="0" w:after="0"/>
              <w:jc w:val="left"/>
              <w:rPr>
                <w:rFonts w:eastAsia="Calibri" w:cs="Times New Roman"/>
                <w:sz w:val="22"/>
              </w:rPr>
            </w:pPr>
            <w:r w:rsidRPr="00EB7136">
              <w:rPr>
                <w:rFonts w:eastAsia="Calibri" w:cs="Times New Roman"/>
                <w:sz w:val="22"/>
              </w:rPr>
              <w:t xml:space="preserve">"N/A" means the BMP is not applicable at the project site because the project does not include the feature that is addressed by the BMP (e.g., the project </w:t>
            </w:r>
            <w:r>
              <w:rPr>
                <w:rFonts w:eastAsia="Calibri" w:cs="Times New Roman"/>
                <w:sz w:val="22"/>
              </w:rPr>
              <w:t xml:space="preserve">site </w:t>
            </w:r>
            <w:r w:rsidRPr="00EB7136">
              <w:rPr>
                <w:rFonts w:eastAsia="Calibri" w:cs="Times New Roman"/>
                <w:sz w:val="22"/>
              </w:rPr>
              <w:t xml:space="preserve">has no </w:t>
            </w:r>
            <w:r>
              <w:rPr>
                <w:rFonts w:eastAsia="Calibri" w:cs="Times New Roman"/>
                <w:sz w:val="22"/>
              </w:rPr>
              <w:t>existing natural areas to conserve</w:t>
            </w:r>
            <w:r w:rsidRPr="00EB7136">
              <w:rPr>
                <w:rFonts w:eastAsia="Calibri" w:cs="Times New Roman"/>
                <w:sz w:val="22"/>
              </w:rPr>
              <w:t>). Discussion / justification may be provided.</w:t>
            </w:r>
          </w:p>
        </w:tc>
      </w:tr>
      <w:tr w:rsidR="00C62407" w:rsidRPr="0028510C" w:rsidTr="007723BD">
        <w:trPr>
          <w:cantSplit/>
        </w:trPr>
        <w:tc>
          <w:tcPr>
            <w:tcW w:w="6498" w:type="dxa"/>
          </w:tcPr>
          <w:p w:rsidR="00C62407" w:rsidRPr="0028510C" w:rsidRDefault="00C62407" w:rsidP="007723BD">
            <w:pPr>
              <w:jc w:val="center"/>
              <w:rPr>
                <w:rFonts w:eastAsia="Calibri" w:cs="Times New Roman"/>
                <w:b/>
              </w:rPr>
            </w:pPr>
            <w:r>
              <w:rPr>
                <w:rFonts w:eastAsia="Calibri" w:cs="Times New Roman"/>
                <w:b/>
              </w:rPr>
              <w:t>Site Design</w:t>
            </w:r>
            <w:r w:rsidRPr="0028510C">
              <w:rPr>
                <w:rFonts w:eastAsia="Calibri" w:cs="Times New Roman"/>
                <w:b/>
              </w:rPr>
              <w:t xml:space="preserve"> Requirement</w:t>
            </w:r>
          </w:p>
        </w:tc>
        <w:tc>
          <w:tcPr>
            <w:tcW w:w="3078" w:type="dxa"/>
            <w:gridSpan w:val="4"/>
          </w:tcPr>
          <w:p w:rsidR="00C62407" w:rsidRPr="0028510C" w:rsidRDefault="00C62407" w:rsidP="007723BD">
            <w:pPr>
              <w:ind w:left="38"/>
              <w:contextualSpacing/>
              <w:jc w:val="center"/>
              <w:rPr>
                <w:rFonts w:eastAsia="Calibri" w:cs="Times New Roman"/>
                <w:b/>
              </w:rPr>
            </w:pPr>
            <w:r>
              <w:rPr>
                <w:rFonts w:eastAsia="Calibri" w:cs="Times New Roman"/>
                <w:b/>
              </w:rPr>
              <w:t>Applied?</w:t>
            </w: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SD-1</w:t>
            </w:r>
            <w:r>
              <w:rPr>
                <w:rFonts w:eastAsia="Calibri" w:cs="Times New Roman"/>
              </w:rPr>
              <w:t xml:space="preserve"> Maintain Natural Drainage Pathways and Hydrologic Features</w:t>
            </w:r>
          </w:p>
        </w:tc>
        <w:tc>
          <w:tcPr>
            <w:tcW w:w="990" w:type="dxa"/>
            <w:gridSpan w:val="2"/>
          </w:tcPr>
          <w:p w:rsidR="00C62407" w:rsidRDefault="00B746D1" w:rsidP="007723BD">
            <w:pPr>
              <w:ind w:left="90"/>
              <w:contextualSpacing/>
              <w:rPr>
                <w:rFonts w:eastAsia="Calibri" w:cs="Times New Roman"/>
              </w:rPr>
            </w:pPr>
            <w:sdt>
              <w:sdtPr>
                <w:rPr>
                  <w:rFonts w:eastAsia="Calibri" w:cs="Times New Roman"/>
                </w:rPr>
                <w:id w:val="1719942143"/>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1407299443"/>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107496513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5"/>
          </w:tcPr>
          <w:p w:rsidR="00C62407" w:rsidRDefault="00C62407" w:rsidP="007723BD">
            <w:pPr>
              <w:ind w:left="38"/>
              <w:contextualSpacing/>
              <w:rPr>
                <w:rFonts w:eastAsia="Calibri" w:cs="Times New Roman"/>
              </w:rPr>
            </w:pPr>
            <w:r>
              <w:rPr>
                <w:rFonts w:eastAsia="Calibri" w:cs="Times New Roman"/>
              </w:rPr>
              <w:t>Discussion / justification if SD-1 not implemented:</w:t>
            </w: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SD-2</w:t>
            </w:r>
            <w:r>
              <w:rPr>
                <w:rFonts w:eastAsia="Calibri" w:cs="Times New Roman"/>
              </w:rPr>
              <w:t xml:space="preserve"> Conserve Natural Areas, Soils, and Vegetation</w:t>
            </w:r>
          </w:p>
        </w:tc>
        <w:tc>
          <w:tcPr>
            <w:tcW w:w="990" w:type="dxa"/>
            <w:gridSpan w:val="2"/>
          </w:tcPr>
          <w:p w:rsidR="00C62407" w:rsidRDefault="00B746D1" w:rsidP="007723BD">
            <w:pPr>
              <w:ind w:left="90"/>
              <w:contextualSpacing/>
              <w:rPr>
                <w:rFonts w:eastAsia="Calibri" w:cs="Times New Roman"/>
              </w:rPr>
            </w:pPr>
            <w:sdt>
              <w:sdtPr>
                <w:rPr>
                  <w:rFonts w:eastAsia="Calibri" w:cs="Times New Roman"/>
                </w:rPr>
                <w:id w:val="771814988"/>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123601592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69627817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5"/>
          </w:tcPr>
          <w:p w:rsidR="00C62407" w:rsidRDefault="00C62407" w:rsidP="007723BD">
            <w:pPr>
              <w:ind w:left="38"/>
              <w:contextualSpacing/>
              <w:rPr>
                <w:rFonts w:eastAsia="Calibri" w:cs="Times New Roman"/>
              </w:rPr>
            </w:pPr>
            <w:r>
              <w:rPr>
                <w:rFonts w:eastAsia="Calibri" w:cs="Times New Roman"/>
              </w:rPr>
              <w:t>Discussion / justification if SD-2 not implemented:</w:t>
            </w:r>
          </w:p>
          <w:p w:rsidR="00C62407" w:rsidRDefault="00C62407" w:rsidP="007723BD">
            <w:pPr>
              <w:ind w:left="38"/>
              <w:contextualSpacing/>
              <w:rPr>
                <w:rFonts w:eastAsia="Calibri" w:cs="Times New Roman"/>
              </w:rPr>
            </w:pPr>
          </w:p>
          <w:p w:rsidR="00C62407" w:rsidRDefault="00C62407" w:rsidP="007723BD">
            <w:pPr>
              <w:contextualSpacing/>
              <w:rPr>
                <w:rFonts w:eastAsia="Calibri" w:cs="Times New Roman"/>
              </w:rPr>
            </w:pP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SD-3</w:t>
            </w:r>
            <w:r>
              <w:rPr>
                <w:rFonts w:eastAsia="Calibri" w:cs="Times New Roman"/>
              </w:rPr>
              <w:t xml:space="preserve"> Minimize Impervious Area</w:t>
            </w:r>
          </w:p>
        </w:tc>
        <w:tc>
          <w:tcPr>
            <w:tcW w:w="990" w:type="dxa"/>
            <w:gridSpan w:val="2"/>
          </w:tcPr>
          <w:p w:rsidR="00C62407" w:rsidRDefault="00B746D1" w:rsidP="007723BD">
            <w:pPr>
              <w:ind w:left="90"/>
              <w:contextualSpacing/>
              <w:rPr>
                <w:rFonts w:eastAsia="Calibri" w:cs="Times New Roman"/>
              </w:rPr>
            </w:pPr>
            <w:sdt>
              <w:sdtPr>
                <w:rPr>
                  <w:rFonts w:eastAsia="Calibri" w:cs="Times New Roman"/>
                </w:rPr>
                <w:id w:val="159798587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2032946042"/>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208719287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5"/>
          </w:tcPr>
          <w:p w:rsidR="00C62407" w:rsidRDefault="00C62407" w:rsidP="007723BD">
            <w:pPr>
              <w:ind w:left="38"/>
              <w:contextualSpacing/>
              <w:rPr>
                <w:rFonts w:eastAsia="Calibri" w:cs="Times New Roman"/>
              </w:rPr>
            </w:pPr>
            <w:r>
              <w:rPr>
                <w:rFonts w:eastAsia="Calibri" w:cs="Times New Roman"/>
              </w:rPr>
              <w:t>Discussion / justification if SD-3 not implemented:</w:t>
            </w:r>
          </w:p>
          <w:p w:rsidR="00C62407" w:rsidRDefault="00C62407" w:rsidP="007723BD">
            <w:pPr>
              <w:contextualSpacing/>
              <w:rPr>
                <w:rFonts w:eastAsia="Calibri" w:cs="Times New Roman"/>
              </w:rPr>
            </w:pPr>
          </w:p>
          <w:p w:rsidR="00C62407" w:rsidRDefault="00C62407" w:rsidP="007723BD">
            <w:pPr>
              <w:ind w:left="38"/>
              <w:contextualSpacing/>
              <w:rPr>
                <w:rFonts w:eastAsia="Calibri" w:cs="Times New Roman"/>
              </w:rPr>
            </w:pP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SD-4</w:t>
            </w:r>
            <w:r>
              <w:rPr>
                <w:rFonts w:eastAsia="Calibri" w:cs="Times New Roman"/>
              </w:rPr>
              <w:t xml:space="preserve"> Minimize Soil Compaction</w:t>
            </w:r>
          </w:p>
        </w:tc>
        <w:tc>
          <w:tcPr>
            <w:tcW w:w="990" w:type="dxa"/>
            <w:gridSpan w:val="2"/>
          </w:tcPr>
          <w:p w:rsidR="00C62407" w:rsidRDefault="00B746D1" w:rsidP="007723BD">
            <w:pPr>
              <w:ind w:left="90"/>
              <w:contextualSpacing/>
              <w:rPr>
                <w:rFonts w:eastAsia="Calibri" w:cs="Times New Roman"/>
              </w:rPr>
            </w:pPr>
            <w:sdt>
              <w:sdtPr>
                <w:rPr>
                  <w:rFonts w:eastAsia="Calibri" w:cs="Times New Roman"/>
                </w:rPr>
                <w:id w:val="483744957"/>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130658000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28435107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5"/>
          </w:tcPr>
          <w:p w:rsidR="00C62407" w:rsidRDefault="00C62407" w:rsidP="007723BD">
            <w:pPr>
              <w:ind w:left="38"/>
              <w:contextualSpacing/>
              <w:rPr>
                <w:rFonts w:eastAsia="Calibri" w:cs="Times New Roman"/>
              </w:rPr>
            </w:pPr>
            <w:r>
              <w:rPr>
                <w:rFonts w:eastAsia="Calibri" w:cs="Times New Roman"/>
              </w:rPr>
              <w:t>Discussion / justification if SD-4 not implemented:</w:t>
            </w: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SD-5</w:t>
            </w:r>
            <w:r>
              <w:rPr>
                <w:rFonts w:eastAsia="Calibri" w:cs="Times New Roman"/>
              </w:rPr>
              <w:t xml:space="preserve"> Impervious Area Dispersion</w:t>
            </w:r>
          </w:p>
        </w:tc>
        <w:tc>
          <w:tcPr>
            <w:tcW w:w="990" w:type="dxa"/>
            <w:gridSpan w:val="2"/>
          </w:tcPr>
          <w:p w:rsidR="00C62407" w:rsidRDefault="00B746D1" w:rsidP="007723BD">
            <w:pPr>
              <w:ind w:left="90"/>
              <w:contextualSpacing/>
              <w:rPr>
                <w:rFonts w:eastAsia="Calibri" w:cs="Times New Roman"/>
              </w:rPr>
            </w:pPr>
            <w:sdt>
              <w:sdtPr>
                <w:rPr>
                  <w:rFonts w:eastAsia="Calibri" w:cs="Times New Roman"/>
                </w:rPr>
                <w:id w:val="130574417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32813966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57316871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5"/>
          </w:tcPr>
          <w:p w:rsidR="00C62407" w:rsidRDefault="00C62407" w:rsidP="007723BD">
            <w:pPr>
              <w:ind w:left="38"/>
              <w:contextualSpacing/>
              <w:rPr>
                <w:rFonts w:eastAsia="Calibri" w:cs="Times New Roman"/>
              </w:rPr>
            </w:pPr>
            <w:r>
              <w:rPr>
                <w:rFonts w:eastAsia="Calibri" w:cs="Times New Roman"/>
              </w:rPr>
              <w:t>Discussion / justification if SD-5 not implemented:</w:t>
            </w: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tc>
      </w:tr>
    </w:tbl>
    <w:p w:rsidR="00DE7F3D" w:rsidRDefault="00DE7F3D" w:rsidP="00DE7F3D">
      <w:r>
        <w:br w:type="page"/>
      </w:r>
    </w:p>
    <w:tbl>
      <w:tblPr>
        <w:tblStyle w:val="TableGrid11"/>
        <w:tblW w:w="0" w:type="auto"/>
        <w:tblLayout w:type="fixed"/>
        <w:tblLook w:val="04A0" w:firstRow="1" w:lastRow="0" w:firstColumn="1" w:lastColumn="0" w:noHBand="0" w:noVBand="1"/>
      </w:tblPr>
      <w:tblGrid>
        <w:gridCol w:w="6498"/>
        <w:gridCol w:w="990"/>
        <w:gridCol w:w="990"/>
        <w:gridCol w:w="1098"/>
      </w:tblGrid>
      <w:tr w:rsidR="00C62407" w:rsidRPr="004D75D9" w:rsidTr="007723BD">
        <w:trPr>
          <w:cantSplit/>
        </w:trPr>
        <w:tc>
          <w:tcPr>
            <w:tcW w:w="9576" w:type="dxa"/>
            <w:gridSpan w:val="4"/>
            <w:shd w:val="clear" w:color="auto" w:fill="548DD4" w:themeFill="text2" w:themeFillTint="99"/>
            <w:vAlign w:val="center"/>
          </w:tcPr>
          <w:p w:rsidR="00C62407" w:rsidRPr="003F5E22" w:rsidRDefault="00C62407" w:rsidP="007723BD">
            <w:pPr>
              <w:jc w:val="center"/>
              <w:rPr>
                <w:rFonts w:eastAsia="Calibri" w:cs="Times New Roman"/>
                <w:b/>
                <w:color w:val="FFFFFF" w:themeColor="background1"/>
              </w:rPr>
            </w:pPr>
            <w:r>
              <w:rPr>
                <w:rFonts w:eastAsia="Calibri" w:cs="Times New Roman"/>
                <w:b/>
                <w:color w:val="FFFFFF" w:themeColor="background1"/>
              </w:rPr>
              <w:lastRenderedPageBreak/>
              <w:t>Form I-5 Page 2 of 2</w:t>
            </w:r>
          </w:p>
        </w:tc>
      </w:tr>
      <w:tr w:rsidR="00C62407" w:rsidRPr="0028510C" w:rsidTr="007723BD">
        <w:trPr>
          <w:cantSplit/>
        </w:trPr>
        <w:tc>
          <w:tcPr>
            <w:tcW w:w="6498" w:type="dxa"/>
          </w:tcPr>
          <w:p w:rsidR="00C62407" w:rsidRPr="0028510C" w:rsidRDefault="00C62407" w:rsidP="007723BD">
            <w:pPr>
              <w:jc w:val="center"/>
              <w:rPr>
                <w:rFonts w:eastAsia="Calibri" w:cs="Times New Roman"/>
                <w:b/>
              </w:rPr>
            </w:pPr>
            <w:r>
              <w:rPr>
                <w:rFonts w:eastAsia="Calibri" w:cs="Times New Roman"/>
                <w:b/>
              </w:rPr>
              <w:t>Site Design</w:t>
            </w:r>
            <w:r w:rsidRPr="0028510C">
              <w:rPr>
                <w:rFonts w:eastAsia="Calibri" w:cs="Times New Roman"/>
                <w:b/>
              </w:rPr>
              <w:t xml:space="preserve"> Requirement</w:t>
            </w:r>
          </w:p>
        </w:tc>
        <w:tc>
          <w:tcPr>
            <w:tcW w:w="3078" w:type="dxa"/>
            <w:gridSpan w:val="3"/>
          </w:tcPr>
          <w:p w:rsidR="00C62407" w:rsidRPr="0028510C" w:rsidRDefault="00C62407" w:rsidP="007723BD">
            <w:pPr>
              <w:ind w:left="38"/>
              <w:contextualSpacing/>
              <w:jc w:val="center"/>
              <w:rPr>
                <w:rFonts w:eastAsia="Calibri" w:cs="Times New Roman"/>
                <w:b/>
              </w:rPr>
            </w:pPr>
            <w:r>
              <w:rPr>
                <w:rFonts w:eastAsia="Calibri" w:cs="Times New Roman"/>
                <w:b/>
              </w:rPr>
              <w:t>Applied?</w:t>
            </w: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SD-6</w:t>
            </w:r>
            <w:r>
              <w:rPr>
                <w:rFonts w:eastAsia="Calibri" w:cs="Times New Roman"/>
              </w:rPr>
              <w:t xml:space="preserve"> Runoff Collection</w:t>
            </w:r>
          </w:p>
        </w:tc>
        <w:tc>
          <w:tcPr>
            <w:tcW w:w="990" w:type="dxa"/>
          </w:tcPr>
          <w:p w:rsidR="00C62407" w:rsidRDefault="00B746D1" w:rsidP="007723BD">
            <w:pPr>
              <w:ind w:left="90"/>
              <w:contextualSpacing/>
              <w:rPr>
                <w:rFonts w:eastAsia="Calibri" w:cs="Times New Roman"/>
              </w:rPr>
            </w:pPr>
            <w:sdt>
              <w:sdtPr>
                <w:rPr>
                  <w:rFonts w:eastAsia="Calibri" w:cs="Times New Roman"/>
                </w:rPr>
                <w:id w:val="-146526753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1023829204"/>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1758280845"/>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4"/>
          </w:tcPr>
          <w:p w:rsidR="00C62407" w:rsidRDefault="00C62407" w:rsidP="007723BD">
            <w:pPr>
              <w:ind w:left="38"/>
              <w:contextualSpacing/>
              <w:rPr>
                <w:rFonts w:eastAsia="Calibri" w:cs="Times New Roman"/>
              </w:rPr>
            </w:pPr>
            <w:r>
              <w:rPr>
                <w:rFonts w:eastAsia="Calibri" w:cs="Times New Roman"/>
              </w:rPr>
              <w:t>Discussion / justification if SD-6 not implemented:</w:t>
            </w: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SD-7</w:t>
            </w:r>
            <w:r>
              <w:rPr>
                <w:rFonts w:eastAsia="Calibri" w:cs="Times New Roman"/>
              </w:rPr>
              <w:t xml:space="preserve"> Landscaping with Native or Drought Tolerant Species</w:t>
            </w:r>
          </w:p>
        </w:tc>
        <w:tc>
          <w:tcPr>
            <w:tcW w:w="990" w:type="dxa"/>
          </w:tcPr>
          <w:p w:rsidR="00C62407" w:rsidRDefault="00B746D1" w:rsidP="007723BD">
            <w:pPr>
              <w:ind w:left="90"/>
              <w:contextualSpacing/>
              <w:rPr>
                <w:rFonts w:eastAsia="Calibri" w:cs="Times New Roman"/>
              </w:rPr>
            </w:pPr>
            <w:sdt>
              <w:sdtPr>
                <w:rPr>
                  <w:rFonts w:eastAsia="Calibri" w:cs="Times New Roman"/>
                </w:rPr>
                <w:id w:val="-83444744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106841803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1321383779"/>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4"/>
          </w:tcPr>
          <w:p w:rsidR="00C62407" w:rsidRDefault="00C62407" w:rsidP="007723BD">
            <w:pPr>
              <w:ind w:left="38"/>
              <w:contextualSpacing/>
              <w:rPr>
                <w:rFonts w:eastAsia="Calibri" w:cs="Times New Roman"/>
              </w:rPr>
            </w:pPr>
            <w:r>
              <w:rPr>
                <w:rFonts w:eastAsia="Calibri" w:cs="Times New Roman"/>
              </w:rPr>
              <w:t>Discussion / justification if SD-7 not implemented:</w:t>
            </w: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tc>
      </w:tr>
      <w:tr w:rsidR="00C62407" w:rsidRPr="00854FD1" w:rsidTr="007723BD">
        <w:trPr>
          <w:cantSplit/>
        </w:trPr>
        <w:tc>
          <w:tcPr>
            <w:tcW w:w="6498" w:type="dxa"/>
          </w:tcPr>
          <w:p w:rsidR="00C62407" w:rsidRDefault="00C62407" w:rsidP="007723BD">
            <w:pPr>
              <w:rPr>
                <w:rFonts w:eastAsia="Calibri" w:cs="Times New Roman"/>
              </w:rPr>
            </w:pPr>
            <w:r w:rsidRPr="00EA77FB">
              <w:rPr>
                <w:rFonts w:eastAsia="Calibri" w:cs="Times New Roman"/>
                <w:b/>
              </w:rPr>
              <w:t>SD-8</w:t>
            </w:r>
            <w:r>
              <w:rPr>
                <w:rFonts w:eastAsia="Calibri" w:cs="Times New Roman"/>
              </w:rPr>
              <w:t xml:space="preserve"> Harvesting and Using Precipitation</w:t>
            </w:r>
          </w:p>
        </w:tc>
        <w:tc>
          <w:tcPr>
            <w:tcW w:w="990" w:type="dxa"/>
          </w:tcPr>
          <w:p w:rsidR="00C62407" w:rsidRDefault="00B746D1" w:rsidP="007723BD">
            <w:pPr>
              <w:ind w:left="90"/>
              <w:contextualSpacing/>
              <w:rPr>
                <w:rFonts w:eastAsia="Calibri" w:cs="Times New Roman"/>
              </w:rPr>
            </w:pPr>
            <w:sdt>
              <w:sdtPr>
                <w:rPr>
                  <w:rFonts w:eastAsia="Calibri" w:cs="Times New Roman"/>
                </w:rPr>
                <w:id w:val="-153456655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Yes</w:t>
            </w:r>
          </w:p>
        </w:tc>
        <w:tc>
          <w:tcPr>
            <w:tcW w:w="990" w:type="dxa"/>
          </w:tcPr>
          <w:p w:rsidR="00C62407" w:rsidRDefault="00B746D1" w:rsidP="007723BD">
            <w:pPr>
              <w:ind w:left="90"/>
              <w:contextualSpacing/>
              <w:rPr>
                <w:rFonts w:eastAsia="Calibri" w:cs="Times New Roman"/>
              </w:rPr>
            </w:pPr>
            <w:sdt>
              <w:sdtPr>
                <w:rPr>
                  <w:rFonts w:eastAsia="Calibri" w:cs="Times New Roman"/>
                </w:rPr>
                <w:id w:val="-243806346"/>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No</w:t>
            </w:r>
          </w:p>
        </w:tc>
        <w:tc>
          <w:tcPr>
            <w:tcW w:w="1098" w:type="dxa"/>
          </w:tcPr>
          <w:p w:rsidR="00C62407" w:rsidRDefault="00B746D1" w:rsidP="007723BD">
            <w:pPr>
              <w:ind w:left="90"/>
              <w:contextualSpacing/>
              <w:rPr>
                <w:rFonts w:eastAsia="Calibri" w:cs="Times New Roman"/>
              </w:rPr>
            </w:pPr>
            <w:sdt>
              <w:sdtPr>
                <w:rPr>
                  <w:rFonts w:eastAsia="Calibri" w:cs="Times New Roman"/>
                </w:rPr>
                <w:id w:val="49742500"/>
                <w14:checkbox>
                  <w14:checked w14:val="0"/>
                  <w14:checkedState w14:val="2612" w14:font="Meiryo"/>
                  <w14:uncheckedState w14:val="2610" w14:font="Meiryo"/>
                </w14:checkbox>
              </w:sdtPr>
              <w:sdtEndPr/>
              <w:sdtContent>
                <w:r w:rsidR="00C62407">
                  <w:rPr>
                    <w:rFonts w:ascii="MS Gothic" w:eastAsia="MS Gothic" w:hAnsi="MS Gothic" w:cs="Times New Roman" w:hint="eastAsia"/>
                  </w:rPr>
                  <w:t>☐</w:t>
                </w:r>
              </w:sdtContent>
            </w:sdt>
            <w:r w:rsidR="00C62407">
              <w:rPr>
                <w:rFonts w:eastAsia="Calibri" w:cs="Times New Roman"/>
              </w:rPr>
              <w:t xml:space="preserve"> N/A</w:t>
            </w:r>
          </w:p>
        </w:tc>
      </w:tr>
      <w:tr w:rsidR="00C62407" w:rsidRPr="00854FD1" w:rsidTr="007723BD">
        <w:trPr>
          <w:cantSplit/>
        </w:trPr>
        <w:tc>
          <w:tcPr>
            <w:tcW w:w="9576" w:type="dxa"/>
            <w:gridSpan w:val="4"/>
          </w:tcPr>
          <w:p w:rsidR="00C62407" w:rsidRDefault="00C62407" w:rsidP="007723BD">
            <w:pPr>
              <w:ind w:left="38"/>
              <w:contextualSpacing/>
              <w:rPr>
                <w:rFonts w:eastAsia="Calibri" w:cs="Times New Roman"/>
              </w:rPr>
            </w:pPr>
            <w:r>
              <w:rPr>
                <w:rFonts w:eastAsia="Calibri" w:cs="Times New Roman"/>
              </w:rPr>
              <w:t>Discussion / justification if SD-8 not implemented:</w:t>
            </w: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p w:rsidR="00C62407" w:rsidRDefault="00C62407" w:rsidP="007723BD">
            <w:pPr>
              <w:ind w:left="38"/>
              <w:contextualSpacing/>
              <w:rPr>
                <w:rFonts w:eastAsia="Calibri" w:cs="Times New Roman"/>
              </w:rPr>
            </w:pPr>
          </w:p>
        </w:tc>
      </w:tr>
    </w:tbl>
    <w:p w:rsidR="00DE7F3D" w:rsidRDefault="00DE7F3D" w:rsidP="00455E31">
      <w:pPr>
        <w:pStyle w:val="NoSpacing"/>
        <w:jc w:val="both"/>
      </w:pPr>
    </w:p>
    <w:p w:rsidR="00DE7F3D" w:rsidRDefault="00DE7F3D" w:rsidP="00455E31">
      <w:pPr>
        <w:pStyle w:val="NoSpacing"/>
        <w:jc w:val="both"/>
      </w:pPr>
    </w:p>
    <w:p w:rsidR="00F00FB5" w:rsidRDefault="00F00FB5">
      <w:r>
        <w:br w:type="page"/>
      </w:r>
    </w:p>
    <w:p w:rsidR="00F00FB5" w:rsidRPr="00C11C1A" w:rsidRDefault="00F00FB5" w:rsidP="00F00FB5">
      <w:pPr>
        <w:pStyle w:val="NoSpacing"/>
        <w:jc w:val="center"/>
        <w:rPr>
          <w:b/>
        </w:rPr>
      </w:pPr>
      <w:r>
        <w:rPr>
          <w:b/>
        </w:rPr>
        <w:lastRenderedPageBreak/>
        <w:t>ATTACHMENT 1</w:t>
      </w:r>
    </w:p>
    <w:p w:rsidR="00F00FB5" w:rsidRPr="00C11C1A" w:rsidRDefault="00F00FB5" w:rsidP="00F00FB5">
      <w:pPr>
        <w:pStyle w:val="NoSpacing"/>
        <w:jc w:val="center"/>
        <w:rPr>
          <w:b/>
        </w:rPr>
      </w:pPr>
      <w:r>
        <w:rPr>
          <w:b/>
        </w:rPr>
        <w:t>Copy of Plan Sheets Showing Permanent Storm Water BMPs</w:t>
      </w:r>
    </w:p>
    <w:p w:rsidR="00F00FB5" w:rsidRDefault="00F00FB5" w:rsidP="00F00FB5">
      <w:pPr>
        <w:pStyle w:val="NoSpacing"/>
        <w:jc w:val="both"/>
      </w:pPr>
    </w:p>
    <w:p w:rsidR="00F00FB5" w:rsidRDefault="00F00FB5" w:rsidP="00F00FB5">
      <w:pPr>
        <w:pStyle w:val="NoSpacing"/>
        <w:jc w:val="center"/>
      </w:pPr>
      <w:r>
        <w:t>This is the cover sheet for Attachment 1.</w:t>
      </w:r>
    </w:p>
    <w:p w:rsidR="00F00FB5" w:rsidRDefault="00F00FB5" w:rsidP="00F00FB5">
      <w:pPr>
        <w:pStyle w:val="NoSpacing"/>
        <w:jc w:val="both"/>
      </w:pPr>
    </w:p>
    <w:p w:rsidR="00F00FB5" w:rsidRDefault="00F00FB5" w:rsidP="00F00FB5">
      <w:pPr>
        <w:pStyle w:val="NoSpacing"/>
        <w:jc w:val="center"/>
        <w:rPr>
          <w:b/>
        </w:rPr>
      </w:pPr>
      <w:r>
        <w:rPr>
          <w:b/>
        </w:rPr>
        <w:t>Use this checklist to ensure the required information has been included on the plans</w:t>
      </w:r>
      <w:r w:rsidRPr="00C11C1A">
        <w:rPr>
          <w:b/>
        </w:rPr>
        <w:t>:</w:t>
      </w:r>
    </w:p>
    <w:p w:rsidR="00F00FB5" w:rsidRDefault="00F00FB5" w:rsidP="00F00FB5">
      <w:pPr>
        <w:pStyle w:val="NoSpacing"/>
        <w:jc w:val="both"/>
      </w:pPr>
    </w:p>
    <w:p w:rsidR="00F00FB5" w:rsidRDefault="00F00FB5" w:rsidP="00F00FB5">
      <w:pPr>
        <w:pStyle w:val="NoSpacing"/>
        <w:jc w:val="both"/>
        <w:rPr>
          <w:b/>
        </w:rPr>
      </w:pPr>
      <w:r w:rsidRPr="00FF0C47">
        <w:rPr>
          <w:b/>
        </w:rPr>
        <w:t>The plans must identify:</w:t>
      </w:r>
    </w:p>
    <w:p w:rsidR="007723BD" w:rsidRDefault="007723BD" w:rsidP="007723BD">
      <w:pPr>
        <w:pStyle w:val="NoSpacing"/>
        <w:jc w:val="both"/>
      </w:pPr>
    </w:p>
    <w:p w:rsidR="007723BD" w:rsidRDefault="00B746D1" w:rsidP="007723BD">
      <w:pPr>
        <w:spacing w:after="0" w:line="240" w:lineRule="auto"/>
        <w:ind w:left="90"/>
        <w:contextualSpacing/>
        <w:rPr>
          <w:rFonts w:eastAsia="Calibri" w:cs="Times New Roman"/>
        </w:rPr>
      </w:pPr>
      <w:sdt>
        <w:sdtPr>
          <w:rPr>
            <w:rFonts w:eastAsia="Calibri" w:cs="Times New Roman"/>
          </w:rPr>
          <w:id w:val="896092556"/>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Entire property included on one map (use key map if multi-sheets)</w:t>
      </w:r>
    </w:p>
    <w:p w:rsidR="007723BD" w:rsidRDefault="00B746D1" w:rsidP="007723BD">
      <w:pPr>
        <w:spacing w:after="0" w:line="240" w:lineRule="auto"/>
        <w:ind w:left="90"/>
        <w:contextualSpacing/>
        <w:rPr>
          <w:rFonts w:eastAsia="Calibri" w:cs="Times New Roman"/>
        </w:rPr>
      </w:pPr>
      <w:sdt>
        <w:sdtPr>
          <w:rPr>
            <w:rFonts w:eastAsia="Calibri" w:cs="Times New Roman"/>
          </w:rPr>
          <w:id w:val="909587223"/>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BMP Sheet which includes the following (BMP type, size, dimensions for location, cross section and elevation detail); global positioning system coordinates of property</w:t>
      </w:r>
    </w:p>
    <w:p w:rsidR="007723BD" w:rsidRDefault="00B746D1" w:rsidP="007723BD">
      <w:pPr>
        <w:spacing w:after="0" w:line="240" w:lineRule="auto"/>
        <w:ind w:left="90"/>
        <w:contextualSpacing/>
        <w:rPr>
          <w:rFonts w:eastAsia="Calibri" w:cs="Times New Roman"/>
        </w:rPr>
      </w:pPr>
      <w:sdt>
        <w:sdtPr>
          <w:rPr>
            <w:rFonts w:eastAsia="Calibri" w:cs="Times New Roman"/>
          </w:rPr>
          <w:id w:val="939800591"/>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Drainage areas and direction of flow</w:t>
      </w:r>
    </w:p>
    <w:p w:rsidR="007723BD" w:rsidRDefault="00B746D1" w:rsidP="007723BD">
      <w:pPr>
        <w:spacing w:after="0" w:line="240" w:lineRule="auto"/>
        <w:ind w:left="90"/>
        <w:contextualSpacing/>
        <w:rPr>
          <w:rFonts w:eastAsia="Calibri" w:cs="Times New Roman"/>
        </w:rPr>
      </w:pPr>
      <w:sdt>
        <w:sdtPr>
          <w:rPr>
            <w:rFonts w:eastAsia="Calibri" w:cs="Times New Roman"/>
          </w:rPr>
          <w:id w:val="-635649097"/>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Storm drain system(s)</w:t>
      </w:r>
    </w:p>
    <w:p w:rsidR="007723BD" w:rsidRDefault="00B746D1" w:rsidP="007723BD">
      <w:pPr>
        <w:spacing w:after="0" w:line="240" w:lineRule="auto"/>
        <w:ind w:left="90"/>
        <w:contextualSpacing/>
        <w:rPr>
          <w:rFonts w:eastAsia="Calibri" w:cs="Times New Roman"/>
        </w:rPr>
      </w:pPr>
      <w:sdt>
        <w:sdtPr>
          <w:rPr>
            <w:rFonts w:eastAsia="Calibri" w:cs="Times New Roman"/>
          </w:rPr>
          <w:id w:val="-1427415957"/>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Nearby water bodies and municipal storm drain inlets</w:t>
      </w:r>
    </w:p>
    <w:p w:rsidR="007723BD" w:rsidRDefault="00B746D1" w:rsidP="007723BD">
      <w:pPr>
        <w:spacing w:after="0" w:line="240" w:lineRule="auto"/>
        <w:ind w:left="90"/>
        <w:contextualSpacing/>
        <w:rPr>
          <w:rFonts w:eastAsia="Calibri" w:cs="Times New Roman"/>
        </w:rPr>
      </w:pPr>
      <w:sdt>
        <w:sdtPr>
          <w:rPr>
            <w:rFonts w:eastAsia="Calibri" w:cs="Times New Roman"/>
          </w:rPr>
          <w:id w:val="-1180198751"/>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Location and details of storm water conveyance systems (ditches, inlets, outlets, storm drains, overflow structures, etc.)</w:t>
      </w:r>
    </w:p>
    <w:p w:rsidR="007723BD" w:rsidRDefault="00B746D1" w:rsidP="007723BD">
      <w:pPr>
        <w:spacing w:after="0" w:line="240" w:lineRule="auto"/>
        <w:ind w:left="90"/>
        <w:contextualSpacing/>
        <w:rPr>
          <w:rFonts w:eastAsia="Calibri" w:cs="Times New Roman"/>
        </w:rPr>
      </w:pPr>
      <w:sdt>
        <w:sdtPr>
          <w:rPr>
            <w:rFonts w:eastAsia="Calibri" w:cs="Times New Roman"/>
          </w:rPr>
          <w:id w:val="-1138872314"/>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Location of existing and proposed storm water controls</w:t>
      </w:r>
    </w:p>
    <w:p w:rsidR="007723BD" w:rsidRDefault="00B746D1" w:rsidP="007723BD">
      <w:pPr>
        <w:spacing w:after="0" w:line="240" w:lineRule="auto"/>
        <w:ind w:left="90"/>
        <w:contextualSpacing/>
        <w:rPr>
          <w:rFonts w:eastAsia="Calibri" w:cs="Times New Roman"/>
        </w:rPr>
      </w:pPr>
      <w:sdt>
        <w:sdtPr>
          <w:rPr>
            <w:rFonts w:eastAsia="Calibri" w:cs="Times New Roman"/>
          </w:rPr>
          <w:id w:val="2135756665"/>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Location of “impervious” areas – paved areas, buildings, covered areas</w:t>
      </w:r>
    </w:p>
    <w:p w:rsidR="007723BD" w:rsidRDefault="00B746D1" w:rsidP="007723BD">
      <w:pPr>
        <w:spacing w:after="0" w:line="240" w:lineRule="auto"/>
        <w:ind w:left="90"/>
        <w:contextualSpacing/>
        <w:rPr>
          <w:rFonts w:eastAsia="Calibri" w:cs="Times New Roman"/>
        </w:rPr>
      </w:pPr>
      <w:sdt>
        <w:sdtPr>
          <w:rPr>
            <w:rFonts w:eastAsia="Calibri" w:cs="Times New Roman"/>
          </w:rPr>
          <w:id w:val="-609826551"/>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Locations where materials would be directly exposed to storm water</w:t>
      </w:r>
    </w:p>
    <w:p w:rsidR="007723BD" w:rsidRDefault="00B746D1" w:rsidP="007723BD">
      <w:pPr>
        <w:spacing w:after="0" w:line="240" w:lineRule="auto"/>
        <w:ind w:left="90"/>
        <w:contextualSpacing/>
        <w:rPr>
          <w:rFonts w:eastAsia="Calibri" w:cs="Times New Roman"/>
        </w:rPr>
      </w:pPr>
      <w:sdt>
        <w:sdtPr>
          <w:rPr>
            <w:rFonts w:eastAsia="Calibri" w:cs="Times New Roman"/>
          </w:rPr>
          <w:id w:val="-794985562"/>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w:t>
      </w:r>
      <w:proofErr w:type="gramStart"/>
      <w:r w:rsidR="007723BD">
        <w:rPr>
          <w:rFonts w:eastAsia="Calibri" w:cs="Times New Roman"/>
        </w:rPr>
        <w:t>Location of building and activity areas (e.g., fueling islands, garages, waste container area, wash racks, hazardous material storage areas, etc.)</w:t>
      </w:r>
      <w:proofErr w:type="gramEnd"/>
    </w:p>
    <w:p w:rsidR="007723BD" w:rsidRDefault="00B746D1" w:rsidP="007723BD">
      <w:pPr>
        <w:spacing w:after="0" w:line="240" w:lineRule="auto"/>
        <w:ind w:left="90"/>
        <w:contextualSpacing/>
        <w:rPr>
          <w:rFonts w:eastAsia="Calibri" w:cs="Times New Roman"/>
        </w:rPr>
      </w:pPr>
      <w:sdt>
        <w:sdtPr>
          <w:rPr>
            <w:rFonts w:eastAsia="Calibri" w:cs="Times New Roman"/>
          </w:rPr>
          <w:id w:val="996231578"/>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Areas of potential soil erosion (including areas downstream of the project)</w:t>
      </w:r>
    </w:p>
    <w:p w:rsidR="007723BD" w:rsidRDefault="00B746D1" w:rsidP="007723BD">
      <w:pPr>
        <w:spacing w:after="0" w:line="240" w:lineRule="auto"/>
        <w:ind w:left="90"/>
        <w:contextualSpacing/>
        <w:rPr>
          <w:rFonts w:eastAsia="Calibri" w:cs="Times New Roman"/>
        </w:rPr>
      </w:pPr>
      <w:sdt>
        <w:sdtPr>
          <w:rPr>
            <w:rFonts w:eastAsia="Calibri" w:cs="Times New Roman"/>
          </w:rPr>
          <w:id w:val="-298146767"/>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Location of existing drinking water wells</w:t>
      </w:r>
    </w:p>
    <w:p w:rsidR="007723BD" w:rsidRDefault="00B746D1" w:rsidP="007723BD">
      <w:pPr>
        <w:spacing w:after="0" w:line="240" w:lineRule="auto"/>
        <w:ind w:left="90"/>
        <w:contextualSpacing/>
        <w:rPr>
          <w:rFonts w:eastAsia="Calibri" w:cs="Times New Roman"/>
        </w:rPr>
      </w:pPr>
      <w:sdt>
        <w:sdtPr>
          <w:rPr>
            <w:rFonts w:eastAsia="Calibri" w:cs="Times New Roman"/>
          </w:rPr>
          <w:id w:val="-125011750"/>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Location of existing vegetation to be preserved</w:t>
      </w:r>
    </w:p>
    <w:p w:rsidR="007723BD" w:rsidRDefault="00B746D1" w:rsidP="007723BD">
      <w:pPr>
        <w:spacing w:after="0" w:line="240" w:lineRule="auto"/>
        <w:ind w:left="90"/>
        <w:contextualSpacing/>
        <w:rPr>
          <w:rFonts w:eastAsia="Calibri" w:cs="Times New Roman"/>
        </w:rPr>
      </w:pPr>
      <w:sdt>
        <w:sdtPr>
          <w:rPr>
            <w:rFonts w:eastAsia="Calibri" w:cs="Times New Roman"/>
          </w:rPr>
          <w:id w:val="-1397421603"/>
          <w14:checkbox>
            <w14:checked w14:val="0"/>
            <w14:checkedState w14:val="2612" w14:font="Meiryo"/>
            <w14:uncheckedState w14:val="2610" w14:font="Meiryo"/>
          </w14:checkbox>
        </w:sdtPr>
        <w:sdtEndPr/>
        <w:sdtContent>
          <w:r w:rsidR="007723BD">
            <w:rPr>
              <w:rFonts w:ascii="MS Gothic" w:eastAsia="MS Gothic" w:hAnsi="MS Gothic" w:cs="Times New Roman" w:hint="eastAsia"/>
            </w:rPr>
            <w:t>☐</w:t>
          </w:r>
        </w:sdtContent>
      </w:sdt>
      <w:r w:rsidR="007723BD">
        <w:rPr>
          <w:rFonts w:eastAsia="Calibri" w:cs="Times New Roman"/>
        </w:rPr>
        <w:t xml:space="preserve"> Location of LID landscaping features, site design BMPs</w:t>
      </w:r>
    </w:p>
    <w:p w:rsidR="00026AF3" w:rsidRDefault="00B746D1" w:rsidP="00026AF3">
      <w:pPr>
        <w:spacing w:after="0" w:line="240" w:lineRule="auto"/>
        <w:ind w:left="90"/>
        <w:contextualSpacing/>
        <w:rPr>
          <w:rFonts w:eastAsia="Calibri" w:cs="Times New Roman"/>
        </w:rPr>
      </w:pPr>
      <w:sdt>
        <w:sdtPr>
          <w:rPr>
            <w:rFonts w:eastAsia="Calibri" w:cs="Times New Roman"/>
          </w:rPr>
          <w:id w:val="1184248649"/>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Proposed demolition</w:t>
      </w:r>
    </w:p>
    <w:p w:rsidR="00026AF3" w:rsidRDefault="00B746D1" w:rsidP="00026AF3">
      <w:pPr>
        <w:spacing w:after="0" w:line="240" w:lineRule="auto"/>
        <w:ind w:left="90"/>
        <w:contextualSpacing/>
        <w:rPr>
          <w:rFonts w:eastAsia="Calibri" w:cs="Times New Roman"/>
        </w:rPr>
      </w:pPr>
      <w:sdt>
        <w:sdtPr>
          <w:rPr>
            <w:rFonts w:eastAsia="Calibri" w:cs="Times New Roman"/>
          </w:rPr>
          <w:id w:val="-566946760"/>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Proposed grading</w:t>
      </w:r>
    </w:p>
    <w:p w:rsidR="00026AF3" w:rsidRPr="00705831" w:rsidRDefault="00B746D1" w:rsidP="00026AF3">
      <w:pPr>
        <w:spacing w:after="0" w:line="240" w:lineRule="auto"/>
        <w:ind w:left="90"/>
        <w:contextualSpacing/>
        <w:rPr>
          <w:rFonts w:eastAsia="Calibri" w:cs="Times New Roman"/>
        </w:rPr>
      </w:pPr>
      <w:sdt>
        <w:sdtPr>
          <w:rPr>
            <w:rFonts w:eastAsia="Calibri" w:cs="Times New Roman"/>
          </w:rPr>
          <w:id w:val="-1000574317"/>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Proposed impervious features</w:t>
      </w:r>
    </w:p>
    <w:p w:rsidR="00026AF3" w:rsidRPr="00705831" w:rsidRDefault="00B746D1" w:rsidP="00026AF3">
      <w:pPr>
        <w:spacing w:after="0" w:line="240" w:lineRule="auto"/>
        <w:ind w:left="90"/>
        <w:contextualSpacing/>
        <w:rPr>
          <w:rFonts w:eastAsia="Calibri" w:cs="Times New Roman"/>
        </w:rPr>
      </w:pPr>
      <w:sdt>
        <w:sdtPr>
          <w:rPr>
            <w:rFonts w:eastAsia="Calibri" w:cs="Times New Roman"/>
          </w:rPr>
          <w:id w:val="1520975751"/>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Proposed design features and surface treatments used to minimize imperviousness</w:t>
      </w:r>
    </w:p>
    <w:p w:rsidR="00026AF3" w:rsidRDefault="00B746D1" w:rsidP="00026AF3">
      <w:pPr>
        <w:spacing w:after="0" w:line="240" w:lineRule="auto"/>
        <w:ind w:left="90"/>
        <w:contextualSpacing/>
        <w:rPr>
          <w:rFonts w:eastAsia="Calibri" w:cs="Times New Roman"/>
        </w:rPr>
      </w:pPr>
      <w:sdt>
        <w:sdtPr>
          <w:rPr>
            <w:rFonts w:eastAsia="Calibri" w:cs="Times New Roman"/>
          </w:rPr>
          <w:id w:val="-1211260269"/>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Location of “impervious” areas – paved areas, buildings, covered areas</w:t>
      </w:r>
    </w:p>
    <w:p w:rsidR="00026AF3" w:rsidRDefault="00B746D1" w:rsidP="00026AF3">
      <w:pPr>
        <w:spacing w:after="0" w:line="240" w:lineRule="auto"/>
        <w:ind w:left="90"/>
        <w:contextualSpacing/>
        <w:rPr>
          <w:rFonts w:eastAsia="Calibri" w:cs="Times New Roman"/>
        </w:rPr>
      </w:pPr>
      <w:sdt>
        <w:sdtPr>
          <w:rPr>
            <w:rFonts w:eastAsia="Calibri" w:cs="Times New Roman"/>
          </w:rPr>
          <w:id w:val="1261483752"/>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Locations where materials would be directly exposed to storm water</w:t>
      </w:r>
    </w:p>
    <w:p w:rsidR="00026AF3" w:rsidRPr="00705831" w:rsidRDefault="00B746D1" w:rsidP="00026AF3">
      <w:pPr>
        <w:spacing w:after="0" w:line="240" w:lineRule="auto"/>
        <w:ind w:left="90"/>
        <w:contextualSpacing/>
        <w:rPr>
          <w:rFonts w:eastAsia="Calibri" w:cs="Times New Roman"/>
        </w:rPr>
      </w:pPr>
      <w:sdt>
        <w:sdtPr>
          <w:rPr>
            <w:rFonts w:eastAsia="Calibri" w:cs="Times New Roman"/>
          </w:rPr>
          <w:id w:val="458310707"/>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Potential pollutant source areas and corresponding required source controls (see BMP Design Manual Chapter 4 and Appendix E.1)</w:t>
      </w:r>
    </w:p>
    <w:p w:rsidR="00026AF3" w:rsidRPr="00705831" w:rsidRDefault="00B746D1" w:rsidP="00026AF3">
      <w:pPr>
        <w:spacing w:after="0" w:line="240" w:lineRule="auto"/>
        <w:ind w:left="90"/>
        <w:contextualSpacing/>
        <w:rPr>
          <w:rFonts w:eastAsia="Calibri" w:cs="Times New Roman"/>
        </w:rPr>
      </w:pPr>
      <w:sdt>
        <w:sdtPr>
          <w:rPr>
            <w:rFonts w:eastAsia="Calibri" w:cs="Times New Roman"/>
          </w:rPr>
          <w:id w:val="-34733704"/>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Show all applicable permanent site design and source control BMPs as noted in Forms I-4 and I-5</w:t>
      </w:r>
    </w:p>
    <w:p w:rsidR="00026AF3" w:rsidRDefault="00026AF3" w:rsidP="00026AF3">
      <w:pPr>
        <w:pStyle w:val="NoSpacing"/>
        <w:jc w:val="both"/>
      </w:pPr>
    </w:p>
    <w:p w:rsidR="00026AF3" w:rsidRDefault="00026AF3" w:rsidP="00F00FB5">
      <w:pPr>
        <w:pStyle w:val="NoSpacing"/>
        <w:jc w:val="both"/>
      </w:pPr>
    </w:p>
    <w:p w:rsidR="00026AF3" w:rsidRDefault="00026AF3" w:rsidP="00026AF3">
      <w:r>
        <w:br w:type="page"/>
      </w:r>
    </w:p>
    <w:p w:rsidR="00026AF3" w:rsidRDefault="00026AF3" w:rsidP="00026AF3">
      <w:pPr>
        <w:pStyle w:val="NoSpacing"/>
      </w:pPr>
      <w:r>
        <w:lastRenderedPageBreak/>
        <w:t>Page intentionally blank</w:t>
      </w:r>
    </w:p>
    <w:p w:rsidR="00026AF3" w:rsidRDefault="00026AF3" w:rsidP="00026AF3">
      <w:pPr>
        <w:pStyle w:val="NoSpacing"/>
      </w:pPr>
    </w:p>
    <w:p w:rsidR="00026AF3" w:rsidRDefault="00026AF3" w:rsidP="00026AF3">
      <w:pPr>
        <w:pStyle w:val="NoSpacing"/>
      </w:pPr>
    </w:p>
    <w:p w:rsidR="00026AF3" w:rsidRDefault="00026AF3" w:rsidP="00026AF3">
      <w:r>
        <w:br w:type="page"/>
      </w:r>
    </w:p>
    <w:p w:rsidR="00026AF3" w:rsidRPr="00C11C1A" w:rsidRDefault="00026AF3" w:rsidP="00026AF3">
      <w:pPr>
        <w:pStyle w:val="NoSpacing"/>
        <w:jc w:val="center"/>
        <w:rPr>
          <w:b/>
        </w:rPr>
      </w:pPr>
      <w:r>
        <w:rPr>
          <w:b/>
        </w:rPr>
        <w:lastRenderedPageBreak/>
        <w:t>ATTACHMENT 2</w:t>
      </w:r>
    </w:p>
    <w:p w:rsidR="00026AF3" w:rsidRPr="00C11C1A" w:rsidRDefault="00026AF3" w:rsidP="00026AF3">
      <w:pPr>
        <w:pStyle w:val="NoSpacing"/>
        <w:jc w:val="center"/>
        <w:rPr>
          <w:b/>
        </w:rPr>
      </w:pPr>
      <w:r>
        <w:rPr>
          <w:b/>
        </w:rPr>
        <w:t>Project Closeout Documentation</w:t>
      </w:r>
    </w:p>
    <w:p w:rsidR="00026AF3" w:rsidRDefault="00026AF3" w:rsidP="00026AF3">
      <w:pPr>
        <w:pStyle w:val="NoSpacing"/>
        <w:jc w:val="both"/>
      </w:pPr>
    </w:p>
    <w:p w:rsidR="00026AF3" w:rsidRDefault="00026AF3" w:rsidP="00026AF3">
      <w:pPr>
        <w:pStyle w:val="NoSpacing"/>
        <w:jc w:val="center"/>
      </w:pPr>
      <w:r>
        <w:t>This is the cover sheet for Attachment 2.</w:t>
      </w:r>
    </w:p>
    <w:p w:rsidR="00026AF3" w:rsidRDefault="00026AF3" w:rsidP="00026AF3">
      <w:pPr>
        <w:pStyle w:val="NoSpacing"/>
        <w:jc w:val="both"/>
      </w:pPr>
    </w:p>
    <w:p w:rsidR="00026AF3" w:rsidRDefault="00026AF3" w:rsidP="00026AF3">
      <w:pPr>
        <w:pStyle w:val="NoSpacing"/>
        <w:jc w:val="center"/>
        <w:rPr>
          <w:b/>
        </w:rPr>
      </w:pPr>
      <w:r>
        <w:rPr>
          <w:b/>
        </w:rPr>
        <w:t xml:space="preserve">Indicate which </w:t>
      </w:r>
      <w:r w:rsidRPr="00C11C1A">
        <w:rPr>
          <w:b/>
        </w:rPr>
        <w:t xml:space="preserve">Items </w:t>
      </w:r>
      <w:r>
        <w:rPr>
          <w:b/>
        </w:rPr>
        <w:t xml:space="preserve">are </w:t>
      </w:r>
      <w:r w:rsidRPr="00C11C1A">
        <w:rPr>
          <w:b/>
        </w:rPr>
        <w:t>Included</w:t>
      </w:r>
      <w:r>
        <w:rPr>
          <w:b/>
        </w:rPr>
        <w:t xml:space="preserve"> behind this cover sheet</w:t>
      </w:r>
      <w:r w:rsidRPr="00C11C1A">
        <w:rPr>
          <w:b/>
        </w:rPr>
        <w:t>:</w:t>
      </w:r>
    </w:p>
    <w:p w:rsidR="00026AF3" w:rsidRDefault="00026AF3" w:rsidP="00026AF3">
      <w:pPr>
        <w:pStyle w:val="NoSpacing"/>
        <w:jc w:val="both"/>
      </w:pPr>
    </w:p>
    <w:tbl>
      <w:tblPr>
        <w:tblStyle w:val="TableGrid"/>
        <w:tblW w:w="0" w:type="auto"/>
        <w:tblLook w:val="04A0" w:firstRow="1" w:lastRow="0" w:firstColumn="1" w:lastColumn="0" w:noHBand="0" w:noVBand="1"/>
      </w:tblPr>
      <w:tblGrid>
        <w:gridCol w:w="1728"/>
        <w:gridCol w:w="4770"/>
        <w:gridCol w:w="3078"/>
      </w:tblGrid>
      <w:tr w:rsidR="00026AF3" w:rsidRPr="00913001" w:rsidTr="007723BD">
        <w:tc>
          <w:tcPr>
            <w:tcW w:w="1728" w:type="dxa"/>
          </w:tcPr>
          <w:p w:rsidR="00026AF3" w:rsidRPr="00913001" w:rsidRDefault="00026AF3" w:rsidP="007723BD">
            <w:pPr>
              <w:pStyle w:val="NoSpacing"/>
              <w:jc w:val="both"/>
              <w:rPr>
                <w:b/>
              </w:rPr>
            </w:pPr>
            <w:r w:rsidRPr="00913001">
              <w:rPr>
                <w:b/>
              </w:rPr>
              <w:t>Attachment Sequence</w:t>
            </w:r>
          </w:p>
        </w:tc>
        <w:tc>
          <w:tcPr>
            <w:tcW w:w="4770" w:type="dxa"/>
          </w:tcPr>
          <w:p w:rsidR="00026AF3" w:rsidRPr="00913001" w:rsidRDefault="00026AF3" w:rsidP="007723BD">
            <w:pPr>
              <w:pStyle w:val="NoSpacing"/>
              <w:jc w:val="both"/>
              <w:rPr>
                <w:b/>
              </w:rPr>
            </w:pPr>
            <w:r w:rsidRPr="00913001">
              <w:rPr>
                <w:b/>
              </w:rPr>
              <w:t>Contents</w:t>
            </w:r>
          </w:p>
        </w:tc>
        <w:tc>
          <w:tcPr>
            <w:tcW w:w="3078" w:type="dxa"/>
          </w:tcPr>
          <w:p w:rsidR="00026AF3" w:rsidRPr="00913001" w:rsidRDefault="00026AF3" w:rsidP="007723BD">
            <w:pPr>
              <w:ind w:left="38"/>
              <w:contextualSpacing/>
              <w:rPr>
                <w:rFonts w:eastAsia="Calibri" w:cs="Times New Roman"/>
                <w:b/>
              </w:rPr>
            </w:pPr>
            <w:r w:rsidRPr="00913001">
              <w:rPr>
                <w:rFonts w:eastAsia="Calibri" w:cs="Times New Roman"/>
                <w:b/>
              </w:rPr>
              <w:t>Checklist</w:t>
            </w:r>
          </w:p>
        </w:tc>
      </w:tr>
      <w:tr w:rsidR="00026AF3" w:rsidTr="007723BD">
        <w:tc>
          <w:tcPr>
            <w:tcW w:w="1728" w:type="dxa"/>
          </w:tcPr>
          <w:p w:rsidR="00026AF3" w:rsidRDefault="00026AF3" w:rsidP="007723BD">
            <w:pPr>
              <w:pStyle w:val="NoSpacing"/>
            </w:pPr>
            <w:r>
              <w:t>Attachment 2a</w:t>
            </w:r>
          </w:p>
        </w:tc>
        <w:tc>
          <w:tcPr>
            <w:tcW w:w="4770" w:type="dxa"/>
          </w:tcPr>
          <w:p w:rsidR="00026AF3" w:rsidRDefault="00026AF3" w:rsidP="007723BD">
            <w:pPr>
              <w:pStyle w:val="NoSpacing"/>
            </w:pPr>
            <w:r>
              <w:t>Copy of Review and Acceptance of SWQMP from Adjacent Jurisdiction (When Applicable*)</w:t>
            </w:r>
          </w:p>
          <w:p w:rsidR="00026AF3" w:rsidRDefault="00026AF3" w:rsidP="007723BD">
            <w:pPr>
              <w:pStyle w:val="NoSpacing"/>
            </w:pPr>
          </w:p>
          <w:p w:rsidR="00026AF3" w:rsidRDefault="00026AF3" w:rsidP="007723BD">
            <w:pPr>
              <w:pStyle w:val="NoSpacing"/>
            </w:pPr>
            <w:r>
              <w:t>*Required for projects along jurisdictional boundaries when portions of the project are within other jurisdiction</w:t>
            </w:r>
          </w:p>
          <w:p w:rsidR="00026AF3" w:rsidRDefault="00026AF3" w:rsidP="007723BD">
            <w:pPr>
              <w:pStyle w:val="NoSpacing"/>
            </w:pPr>
          </w:p>
        </w:tc>
        <w:tc>
          <w:tcPr>
            <w:tcW w:w="3078" w:type="dxa"/>
          </w:tcPr>
          <w:p w:rsidR="00026AF3" w:rsidRDefault="00B746D1" w:rsidP="007723BD">
            <w:pPr>
              <w:ind w:left="90"/>
              <w:contextualSpacing/>
              <w:rPr>
                <w:rFonts w:eastAsia="Calibri" w:cs="Times New Roman"/>
              </w:rPr>
            </w:pPr>
            <w:sdt>
              <w:sdtPr>
                <w:rPr>
                  <w:rFonts w:eastAsia="Calibri" w:cs="Times New Roman"/>
                </w:rPr>
                <w:id w:val="1090970860"/>
                <w14:checkbox>
                  <w14:checked w14:val="0"/>
                  <w14:checkedState w14:val="2612" w14:font="Meiryo"/>
                  <w14:uncheckedState w14:val="2610" w14:font="Meiryo"/>
                </w14:checkbox>
              </w:sdtPr>
              <w:sdtEndPr/>
              <w:sdtContent>
                <w:r w:rsidR="00026AF3">
                  <w:rPr>
                    <w:rFonts w:ascii="Meiryo" w:eastAsia="Meiryo" w:hAnsi="Meiryo" w:cs="Meiryo" w:hint="eastAsia"/>
                  </w:rPr>
                  <w:t>☐</w:t>
                </w:r>
              </w:sdtContent>
            </w:sdt>
            <w:r w:rsidR="00026AF3">
              <w:rPr>
                <w:rFonts w:eastAsia="Calibri" w:cs="Times New Roman"/>
              </w:rPr>
              <w:t xml:space="preserve"> Not Applicable</w:t>
            </w:r>
          </w:p>
          <w:p w:rsidR="00026AF3" w:rsidRDefault="00B746D1" w:rsidP="007723BD">
            <w:pPr>
              <w:ind w:left="90"/>
              <w:contextualSpacing/>
              <w:rPr>
                <w:rFonts w:eastAsia="Calibri" w:cs="Times New Roman"/>
              </w:rPr>
            </w:pPr>
            <w:sdt>
              <w:sdtPr>
                <w:rPr>
                  <w:rFonts w:eastAsia="Calibri" w:cs="Times New Roman"/>
                </w:rPr>
                <w:id w:val="73709696"/>
                <w14:checkbox>
                  <w14:checked w14:val="0"/>
                  <w14:checkedState w14:val="2612" w14:font="Meiryo"/>
                  <w14:uncheckedState w14:val="2610" w14:font="Meiryo"/>
                </w14:checkbox>
              </w:sdtPr>
              <w:sdtEndPr/>
              <w:sdtContent>
                <w:r w:rsidR="00026AF3">
                  <w:rPr>
                    <w:rFonts w:ascii="Meiryo" w:eastAsia="Meiryo" w:hAnsi="Meiryo" w:cs="Meiryo" w:hint="eastAsia"/>
                  </w:rPr>
                  <w:t>☐</w:t>
                </w:r>
              </w:sdtContent>
            </w:sdt>
            <w:r w:rsidR="00026AF3">
              <w:rPr>
                <w:rFonts w:eastAsia="Calibri" w:cs="Times New Roman"/>
              </w:rPr>
              <w:t xml:space="preserve"> Pending</w:t>
            </w:r>
          </w:p>
          <w:p w:rsidR="00026AF3" w:rsidRDefault="00B746D1" w:rsidP="007723BD">
            <w:pPr>
              <w:ind w:left="90"/>
              <w:contextualSpacing/>
              <w:rPr>
                <w:rFonts w:eastAsia="Calibri" w:cs="Times New Roman"/>
              </w:rPr>
            </w:pPr>
            <w:sdt>
              <w:sdtPr>
                <w:rPr>
                  <w:rFonts w:eastAsia="Calibri" w:cs="Times New Roman"/>
                </w:rPr>
                <w:id w:val="1686934839"/>
                <w14:checkbox>
                  <w14:checked w14:val="0"/>
                  <w14:checkedState w14:val="2612" w14:font="Meiryo"/>
                  <w14:uncheckedState w14:val="2610" w14:font="Meiryo"/>
                </w14:checkbox>
              </w:sdtPr>
              <w:sdtEndPr/>
              <w:sdtContent>
                <w:r w:rsidR="00026AF3">
                  <w:rPr>
                    <w:rFonts w:ascii="Meiryo" w:eastAsia="Meiryo" w:hAnsi="Meiryo" w:cs="Meiryo" w:hint="eastAsia"/>
                  </w:rPr>
                  <w:t>☐</w:t>
                </w:r>
              </w:sdtContent>
            </w:sdt>
            <w:r w:rsidR="00026AF3">
              <w:rPr>
                <w:rFonts w:eastAsia="Calibri" w:cs="Times New Roman"/>
              </w:rPr>
              <w:t xml:space="preserve"> Included</w:t>
            </w:r>
          </w:p>
          <w:p w:rsidR="00026AF3" w:rsidRDefault="00026AF3" w:rsidP="007723BD">
            <w:pPr>
              <w:ind w:left="90"/>
              <w:contextualSpacing/>
              <w:rPr>
                <w:rFonts w:eastAsia="Calibri" w:cs="Times New Roman"/>
              </w:rPr>
            </w:pPr>
          </w:p>
          <w:p w:rsidR="00026AF3" w:rsidRDefault="00026AF3" w:rsidP="007723BD">
            <w:pPr>
              <w:pStyle w:val="NoSpacing"/>
            </w:pPr>
          </w:p>
        </w:tc>
      </w:tr>
      <w:tr w:rsidR="00026AF3" w:rsidTr="007723BD">
        <w:tc>
          <w:tcPr>
            <w:tcW w:w="1728" w:type="dxa"/>
          </w:tcPr>
          <w:p w:rsidR="00026AF3" w:rsidRDefault="00026AF3" w:rsidP="007723BD">
            <w:pPr>
              <w:pStyle w:val="NoSpacing"/>
            </w:pPr>
            <w:r>
              <w:t>Attachment 2b</w:t>
            </w:r>
          </w:p>
        </w:tc>
        <w:tc>
          <w:tcPr>
            <w:tcW w:w="4770" w:type="dxa"/>
          </w:tcPr>
          <w:p w:rsidR="00026AF3" w:rsidRDefault="00026AF3" w:rsidP="007723BD">
            <w:pPr>
              <w:pStyle w:val="NoSpacing"/>
            </w:pPr>
            <w:r>
              <w:t>SWQMP Changes During Construction</w:t>
            </w:r>
          </w:p>
          <w:p w:rsidR="00026AF3" w:rsidRDefault="00026AF3" w:rsidP="007723BD">
            <w:pPr>
              <w:pStyle w:val="NoSpacing"/>
            </w:pPr>
          </w:p>
          <w:p w:rsidR="00026AF3" w:rsidRDefault="00026AF3" w:rsidP="007723BD">
            <w:pPr>
              <w:pStyle w:val="NoSpacing"/>
            </w:pPr>
            <w:r>
              <w:t>See SWQMP Construction Change Documentation Checklist on the back of this cover sheet for required documentation</w:t>
            </w:r>
          </w:p>
        </w:tc>
        <w:tc>
          <w:tcPr>
            <w:tcW w:w="3078" w:type="dxa"/>
          </w:tcPr>
          <w:p w:rsidR="00026AF3" w:rsidRDefault="00B746D1" w:rsidP="007723BD">
            <w:pPr>
              <w:ind w:left="90"/>
              <w:contextualSpacing/>
              <w:rPr>
                <w:rFonts w:eastAsia="Calibri" w:cs="Times New Roman"/>
              </w:rPr>
            </w:pPr>
            <w:sdt>
              <w:sdtPr>
                <w:rPr>
                  <w:rFonts w:eastAsia="Calibri" w:cs="Times New Roman"/>
                </w:rPr>
                <w:id w:val="-1302080573"/>
                <w14:checkbox>
                  <w14:checked w14:val="0"/>
                  <w14:checkedState w14:val="2612" w14:font="Meiryo"/>
                  <w14:uncheckedState w14:val="2610" w14:font="Meiryo"/>
                </w14:checkbox>
              </w:sdtPr>
              <w:sdtEndPr/>
              <w:sdtContent>
                <w:r w:rsidR="00026AF3">
                  <w:rPr>
                    <w:rFonts w:ascii="Meiryo" w:eastAsia="Meiryo" w:hAnsi="Meiryo" w:cs="Meiryo" w:hint="eastAsia"/>
                  </w:rPr>
                  <w:t>☐</w:t>
                </w:r>
              </w:sdtContent>
            </w:sdt>
            <w:r w:rsidR="00026AF3">
              <w:rPr>
                <w:rFonts w:eastAsia="Calibri" w:cs="Times New Roman"/>
              </w:rPr>
              <w:t xml:space="preserve"> Not Applicable</w:t>
            </w:r>
          </w:p>
          <w:p w:rsidR="00026AF3" w:rsidRDefault="00B746D1" w:rsidP="007723BD">
            <w:pPr>
              <w:ind w:left="90"/>
              <w:contextualSpacing/>
              <w:rPr>
                <w:rFonts w:eastAsia="Calibri" w:cs="Times New Roman"/>
              </w:rPr>
            </w:pPr>
            <w:sdt>
              <w:sdtPr>
                <w:rPr>
                  <w:rFonts w:eastAsia="Calibri" w:cs="Times New Roman"/>
                </w:rPr>
                <w:id w:val="59920430"/>
                <w14:checkbox>
                  <w14:checked w14:val="0"/>
                  <w14:checkedState w14:val="2612" w14:font="Meiryo"/>
                  <w14:uncheckedState w14:val="2610" w14:font="Meiryo"/>
                </w14:checkbox>
              </w:sdtPr>
              <w:sdtEndPr/>
              <w:sdtContent>
                <w:r w:rsidR="00026AF3">
                  <w:rPr>
                    <w:rFonts w:ascii="Meiryo" w:eastAsia="Meiryo" w:hAnsi="Meiryo" w:cs="Meiryo" w:hint="eastAsia"/>
                  </w:rPr>
                  <w:t>☐</w:t>
                </w:r>
              </w:sdtContent>
            </w:sdt>
            <w:r w:rsidR="00026AF3">
              <w:rPr>
                <w:rFonts w:eastAsia="Calibri" w:cs="Times New Roman"/>
              </w:rPr>
              <w:t xml:space="preserve"> Included</w:t>
            </w:r>
          </w:p>
          <w:p w:rsidR="00026AF3" w:rsidRDefault="00026AF3" w:rsidP="007723BD">
            <w:pPr>
              <w:contextualSpacing/>
              <w:rPr>
                <w:rFonts w:eastAsia="Calibri" w:cs="Times New Roman"/>
              </w:rPr>
            </w:pPr>
          </w:p>
          <w:p w:rsidR="00026AF3" w:rsidRDefault="00026AF3" w:rsidP="007723BD">
            <w:pPr>
              <w:pStyle w:val="NoSpacing"/>
            </w:pPr>
          </w:p>
        </w:tc>
      </w:tr>
      <w:tr w:rsidR="00026AF3" w:rsidTr="007723BD">
        <w:tc>
          <w:tcPr>
            <w:tcW w:w="1728" w:type="dxa"/>
          </w:tcPr>
          <w:p w:rsidR="00026AF3" w:rsidRDefault="00026AF3" w:rsidP="00026AF3">
            <w:pPr>
              <w:pStyle w:val="NoSpacing"/>
            </w:pPr>
            <w:r>
              <w:t>Attachment 2c</w:t>
            </w:r>
          </w:p>
        </w:tc>
        <w:tc>
          <w:tcPr>
            <w:tcW w:w="4770" w:type="dxa"/>
          </w:tcPr>
          <w:p w:rsidR="00026AF3" w:rsidRDefault="00026AF3" w:rsidP="007723BD">
            <w:pPr>
              <w:pStyle w:val="NoSpacing"/>
            </w:pPr>
            <w:r>
              <w:t>Port of San Diego Verification Closeout Form</w:t>
            </w:r>
          </w:p>
        </w:tc>
        <w:tc>
          <w:tcPr>
            <w:tcW w:w="3078" w:type="dxa"/>
          </w:tcPr>
          <w:p w:rsidR="00026AF3" w:rsidRDefault="00B746D1" w:rsidP="007723BD">
            <w:pPr>
              <w:ind w:left="86"/>
              <w:contextualSpacing/>
              <w:rPr>
                <w:rFonts w:eastAsia="Calibri" w:cs="Times New Roman"/>
              </w:rPr>
            </w:pPr>
            <w:sdt>
              <w:sdtPr>
                <w:rPr>
                  <w:rFonts w:eastAsia="Calibri" w:cs="Times New Roman"/>
                </w:rPr>
                <w:id w:val="-1624917269"/>
                <w14:checkbox>
                  <w14:checked w14:val="0"/>
                  <w14:checkedState w14:val="2612" w14:font="Meiryo"/>
                  <w14:uncheckedState w14:val="2610" w14:font="Meiryo"/>
                </w14:checkbox>
              </w:sdtPr>
              <w:sdtEndPr/>
              <w:sdtContent>
                <w:r w:rsidR="00026AF3">
                  <w:rPr>
                    <w:rFonts w:ascii="Meiryo" w:eastAsia="Meiryo" w:hAnsi="Meiryo" w:cs="Meiryo" w:hint="eastAsia"/>
                  </w:rPr>
                  <w:t>☐</w:t>
                </w:r>
              </w:sdtContent>
            </w:sdt>
            <w:r w:rsidR="00026AF3">
              <w:rPr>
                <w:rFonts w:eastAsia="Calibri" w:cs="Times New Roman"/>
              </w:rPr>
              <w:t xml:space="preserve"> Blank Form Included (Construction not complete)</w:t>
            </w:r>
          </w:p>
          <w:p w:rsidR="00026AF3" w:rsidRDefault="00026AF3" w:rsidP="007723BD">
            <w:pPr>
              <w:ind w:left="86"/>
              <w:contextualSpacing/>
              <w:rPr>
                <w:rFonts w:eastAsia="Calibri" w:cs="Times New Roman"/>
              </w:rPr>
            </w:pPr>
          </w:p>
          <w:p w:rsidR="00026AF3" w:rsidRDefault="00B746D1" w:rsidP="007723BD">
            <w:pPr>
              <w:ind w:left="86"/>
              <w:contextualSpacing/>
              <w:rPr>
                <w:rFonts w:eastAsia="Calibri" w:cs="Times New Roman"/>
              </w:rPr>
            </w:pPr>
            <w:sdt>
              <w:sdtPr>
                <w:rPr>
                  <w:rFonts w:eastAsia="Calibri" w:cs="Times New Roman"/>
                </w:rPr>
                <w:id w:val="738751245"/>
                <w14:checkbox>
                  <w14:checked w14:val="0"/>
                  <w14:checkedState w14:val="2612" w14:font="Meiryo"/>
                  <w14:uncheckedState w14:val="2610" w14:font="Meiryo"/>
                </w14:checkbox>
              </w:sdtPr>
              <w:sdtEndPr/>
              <w:sdtContent>
                <w:r w:rsidR="00026AF3">
                  <w:rPr>
                    <w:rFonts w:ascii="Meiryo" w:eastAsia="Meiryo" w:hAnsi="Meiryo" w:cs="Meiryo" w:hint="eastAsia"/>
                  </w:rPr>
                  <w:t>☐</w:t>
                </w:r>
              </w:sdtContent>
            </w:sdt>
            <w:r w:rsidR="00026AF3">
              <w:rPr>
                <w:rFonts w:eastAsia="Calibri" w:cs="Times New Roman"/>
              </w:rPr>
              <w:t xml:space="preserve"> Completed and Signed</w:t>
            </w:r>
          </w:p>
          <w:p w:rsidR="00026AF3" w:rsidRDefault="00026AF3" w:rsidP="007723BD">
            <w:pPr>
              <w:ind w:left="218"/>
              <w:contextualSpacing/>
            </w:pPr>
          </w:p>
        </w:tc>
      </w:tr>
    </w:tbl>
    <w:p w:rsidR="00026AF3" w:rsidRDefault="00026AF3" w:rsidP="00026AF3">
      <w:pPr>
        <w:pStyle w:val="NoSpacing"/>
        <w:jc w:val="both"/>
      </w:pPr>
    </w:p>
    <w:p w:rsidR="00026AF3" w:rsidRDefault="00026AF3" w:rsidP="00026AF3">
      <w:pPr>
        <w:pStyle w:val="NoSpacing"/>
        <w:jc w:val="both"/>
      </w:pPr>
    </w:p>
    <w:p w:rsidR="00026AF3" w:rsidRDefault="00026AF3" w:rsidP="00026AF3">
      <w:pPr>
        <w:rPr>
          <w:b/>
        </w:rPr>
      </w:pPr>
      <w:r>
        <w:rPr>
          <w:b/>
        </w:rPr>
        <w:br w:type="page"/>
      </w:r>
    </w:p>
    <w:p w:rsidR="00026AF3" w:rsidRDefault="00026AF3" w:rsidP="00026AF3">
      <w:pPr>
        <w:pStyle w:val="NoSpacing"/>
        <w:jc w:val="center"/>
        <w:rPr>
          <w:b/>
        </w:rPr>
      </w:pPr>
      <w:r>
        <w:rPr>
          <w:b/>
        </w:rPr>
        <w:lastRenderedPageBreak/>
        <w:t>Use this checklist to ensure the required information is provided for construction change documentation</w:t>
      </w:r>
      <w:r w:rsidRPr="00C11C1A">
        <w:rPr>
          <w:b/>
        </w:rPr>
        <w:t>:</w:t>
      </w:r>
    </w:p>
    <w:p w:rsidR="00026AF3" w:rsidRDefault="00026AF3" w:rsidP="00026AF3">
      <w:pPr>
        <w:pStyle w:val="NoSpacing"/>
        <w:jc w:val="both"/>
      </w:pPr>
    </w:p>
    <w:p w:rsidR="00026AF3" w:rsidRPr="00514360" w:rsidRDefault="00026AF3" w:rsidP="00026AF3">
      <w:pPr>
        <w:pStyle w:val="NoSpacing"/>
        <w:rPr>
          <w:b/>
        </w:rPr>
      </w:pPr>
      <w:r>
        <w:rPr>
          <w:b/>
        </w:rPr>
        <w:t>When applicable, Attachment 2b</w:t>
      </w:r>
      <w:r w:rsidRPr="00514360">
        <w:rPr>
          <w:b/>
        </w:rPr>
        <w:t xml:space="preserve"> must:</w:t>
      </w:r>
    </w:p>
    <w:p w:rsidR="00026AF3" w:rsidRDefault="00026AF3" w:rsidP="00026AF3">
      <w:pPr>
        <w:pStyle w:val="NoSpacing"/>
        <w:jc w:val="both"/>
      </w:pPr>
    </w:p>
    <w:p w:rsidR="00026AF3" w:rsidRDefault="00B746D1" w:rsidP="00026AF3">
      <w:pPr>
        <w:spacing w:after="0" w:line="240" w:lineRule="auto"/>
        <w:ind w:left="90"/>
        <w:contextualSpacing/>
        <w:rPr>
          <w:rFonts w:eastAsia="Calibri" w:cs="Times New Roman"/>
        </w:rPr>
      </w:pPr>
      <w:sdt>
        <w:sdtPr>
          <w:rPr>
            <w:rFonts w:eastAsia="Calibri" w:cs="Times New Roman"/>
          </w:rPr>
          <w:id w:val="1329485566"/>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Pr>
          <w:rFonts w:eastAsia="Calibri" w:cs="Times New Roman"/>
        </w:rPr>
        <w:t xml:space="preserve"> Describe the construction change</w:t>
      </w:r>
    </w:p>
    <w:p w:rsidR="00026AF3" w:rsidRPr="00705831" w:rsidRDefault="00B746D1" w:rsidP="00026AF3">
      <w:pPr>
        <w:spacing w:after="0" w:line="240" w:lineRule="auto"/>
        <w:ind w:left="90"/>
        <w:contextualSpacing/>
        <w:rPr>
          <w:rFonts w:eastAsia="Calibri" w:cs="Times New Roman"/>
        </w:rPr>
      </w:pPr>
      <w:sdt>
        <w:sdtPr>
          <w:rPr>
            <w:rFonts w:eastAsia="Calibri" w:cs="Times New Roman"/>
          </w:rPr>
          <w:id w:val="-1415233330"/>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sidRPr="00705831">
        <w:rPr>
          <w:rFonts w:eastAsia="Calibri" w:cs="Times New Roman"/>
        </w:rPr>
        <w:t xml:space="preserve"> </w:t>
      </w:r>
      <w:r w:rsidR="00026AF3">
        <w:rPr>
          <w:rFonts w:eastAsia="Calibri" w:cs="Times New Roman"/>
        </w:rPr>
        <w:t>Describe the impact to the storm water management design</w:t>
      </w:r>
    </w:p>
    <w:p w:rsidR="00026AF3" w:rsidRPr="00705831" w:rsidRDefault="00B746D1" w:rsidP="00026AF3">
      <w:pPr>
        <w:spacing w:after="0" w:line="240" w:lineRule="auto"/>
        <w:ind w:left="90"/>
        <w:contextualSpacing/>
        <w:rPr>
          <w:rFonts w:eastAsia="Calibri" w:cs="Times New Roman"/>
        </w:rPr>
      </w:pPr>
      <w:sdt>
        <w:sdtPr>
          <w:rPr>
            <w:rFonts w:eastAsia="Calibri" w:cs="Times New Roman"/>
          </w:rPr>
          <w:id w:val="1943718418"/>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sidRPr="00705831">
        <w:rPr>
          <w:rFonts w:eastAsia="Calibri" w:cs="Times New Roman"/>
        </w:rPr>
        <w:t xml:space="preserve"> </w:t>
      </w:r>
      <w:r w:rsidR="00026AF3">
        <w:rPr>
          <w:rFonts w:eastAsia="Calibri" w:cs="Times New Roman"/>
        </w:rPr>
        <w:t>Describe how the project will maintain compliance with storm water requirements</w:t>
      </w:r>
    </w:p>
    <w:p w:rsidR="00026AF3" w:rsidRDefault="00B746D1" w:rsidP="00026AF3">
      <w:pPr>
        <w:spacing w:after="0" w:line="240" w:lineRule="auto"/>
        <w:ind w:left="90"/>
        <w:contextualSpacing/>
        <w:rPr>
          <w:rFonts w:eastAsia="Calibri" w:cs="Times New Roman"/>
        </w:rPr>
      </w:pPr>
      <w:sdt>
        <w:sdtPr>
          <w:rPr>
            <w:rFonts w:eastAsia="Calibri" w:cs="Times New Roman"/>
          </w:rPr>
          <w:id w:val="1850291760"/>
          <w14:checkbox>
            <w14:checked w14:val="0"/>
            <w14:checkedState w14:val="2612" w14:font="Meiryo"/>
            <w14:uncheckedState w14:val="2610" w14:font="Meiryo"/>
          </w14:checkbox>
        </w:sdtPr>
        <w:sdtEndPr/>
        <w:sdtContent>
          <w:r w:rsidR="00026AF3">
            <w:rPr>
              <w:rFonts w:ascii="MS Gothic" w:eastAsia="MS Gothic" w:hAnsi="MS Gothic" w:cs="Times New Roman" w:hint="eastAsia"/>
            </w:rPr>
            <w:t>☐</w:t>
          </w:r>
        </w:sdtContent>
      </w:sdt>
      <w:r w:rsidR="00026AF3" w:rsidRPr="00705831">
        <w:rPr>
          <w:rFonts w:eastAsia="Calibri" w:cs="Times New Roman"/>
        </w:rPr>
        <w:t xml:space="preserve"> </w:t>
      </w:r>
      <w:r w:rsidR="00026AF3">
        <w:rPr>
          <w:rFonts w:eastAsia="Calibri" w:cs="Times New Roman"/>
        </w:rPr>
        <w:t>Provide a revised construction plan</w:t>
      </w:r>
    </w:p>
    <w:p w:rsidR="00026AF3" w:rsidRDefault="00026AF3" w:rsidP="00026AF3">
      <w:pPr>
        <w:pStyle w:val="NoSpacing"/>
        <w:jc w:val="both"/>
      </w:pPr>
    </w:p>
    <w:p w:rsidR="00026AF3" w:rsidRDefault="00026AF3" w:rsidP="00026AF3">
      <w:pPr>
        <w:pStyle w:val="NoSpacing"/>
        <w:jc w:val="both"/>
      </w:pPr>
    </w:p>
    <w:p w:rsidR="00DE7F3D" w:rsidRDefault="00DE7F3D" w:rsidP="00455E31">
      <w:pPr>
        <w:pStyle w:val="NoSpacing"/>
        <w:jc w:val="both"/>
      </w:pPr>
    </w:p>
    <w:sectPr w:rsidR="00DE7F3D" w:rsidSect="00275368">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AC" w:rsidRDefault="009770AC" w:rsidP="00AE59FE">
      <w:pPr>
        <w:spacing w:after="0" w:line="240" w:lineRule="auto"/>
      </w:pPr>
      <w:r>
        <w:separator/>
      </w:r>
    </w:p>
  </w:endnote>
  <w:endnote w:type="continuationSeparator" w:id="0">
    <w:p w:rsidR="009770AC" w:rsidRDefault="009770AC" w:rsidP="00AE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AC" w:rsidRDefault="009770AC" w:rsidP="0070521F">
    <w:pPr>
      <w:pStyle w:val="Footer"/>
      <w:jc w:val="right"/>
    </w:pPr>
    <w:r>
      <w:t xml:space="preserve">Port of San Diego Standard Project SWQMP Template Date: </w:t>
    </w:r>
    <w:r w:rsidR="007F0D4E">
      <w:t>February 2016</w:t>
    </w:r>
  </w:p>
  <w:p w:rsidR="009770AC" w:rsidRDefault="009770AC" w:rsidP="0070521F">
    <w:pPr>
      <w:pStyle w:val="Footer"/>
      <w:jc w:val="right"/>
    </w:pPr>
    <w:r>
      <w:t>Standard Project SWQMP Preparation Date: [INSERT DATE OF SWQMP]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AC" w:rsidRDefault="009770AC" w:rsidP="00AE59FE">
      <w:pPr>
        <w:spacing w:after="0" w:line="240" w:lineRule="auto"/>
      </w:pPr>
      <w:r>
        <w:separator/>
      </w:r>
    </w:p>
  </w:footnote>
  <w:footnote w:type="continuationSeparator" w:id="0">
    <w:p w:rsidR="009770AC" w:rsidRDefault="009770AC" w:rsidP="00AE5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AC" w:rsidRDefault="009770AC" w:rsidP="00275368">
    <w:pPr>
      <w:pStyle w:val="Header"/>
      <w:jc w:val="right"/>
    </w:pPr>
    <w:r>
      <w:t>Port of San Diego</w:t>
    </w:r>
  </w:p>
  <w:p w:rsidR="009770AC" w:rsidRDefault="009770AC" w:rsidP="00275368">
    <w:pPr>
      <w:pStyle w:val="Header"/>
      <w:jc w:val="right"/>
    </w:pPr>
    <w:r>
      <w:t>Standard Project SWQMP</w:t>
    </w:r>
  </w:p>
  <w:p w:rsidR="00703560" w:rsidRDefault="00703560" w:rsidP="00703560">
    <w:pPr>
      <w:pStyle w:val="Header"/>
      <w:pBdr>
        <w:bottom w:val="single" w:sz="4" w:space="1" w:color="auto"/>
      </w:pBdr>
      <w:spacing w:line="60" w:lineRule="atLeast"/>
      <w:jc w:val="right"/>
      <w:rPr>
        <w:i/>
        <w:caps/>
      </w:rPr>
    </w:pPr>
    <w:r>
      <w:t>[INSERT PROJECT NAME}</w:t>
    </w:r>
  </w:p>
  <w:p w:rsidR="009770AC" w:rsidRDefault="009770AC" w:rsidP="00735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7181"/>
    <w:multiLevelType w:val="hybridMultilevel"/>
    <w:tmpl w:val="4184B4C6"/>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451AB"/>
    <w:multiLevelType w:val="hybridMultilevel"/>
    <w:tmpl w:val="CA6AB988"/>
    <w:lvl w:ilvl="0" w:tplc="0456D788">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2">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B7329A"/>
    <w:multiLevelType w:val="hybridMultilevel"/>
    <w:tmpl w:val="DBD06962"/>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B3104"/>
    <w:multiLevelType w:val="hybridMultilevel"/>
    <w:tmpl w:val="6B9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E9"/>
    <w:rsid w:val="00026AF3"/>
    <w:rsid w:val="0005275A"/>
    <w:rsid w:val="00092904"/>
    <w:rsid w:val="00093014"/>
    <w:rsid w:val="000D1987"/>
    <w:rsid w:val="000D3AC2"/>
    <w:rsid w:val="0011016C"/>
    <w:rsid w:val="001177F9"/>
    <w:rsid w:val="00165BF6"/>
    <w:rsid w:val="0017149B"/>
    <w:rsid w:val="001729AA"/>
    <w:rsid w:val="00180DE4"/>
    <w:rsid w:val="00193D53"/>
    <w:rsid w:val="00206CEF"/>
    <w:rsid w:val="00214F6C"/>
    <w:rsid w:val="00215747"/>
    <w:rsid w:val="002254EE"/>
    <w:rsid w:val="00254A1B"/>
    <w:rsid w:val="00257038"/>
    <w:rsid w:val="00275368"/>
    <w:rsid w:val="002824CF"/>
    <w:rsid w:val="00294F84"/>
    <w:rsid w:val="00295526"/>
    <w:rsid w:val="002C31CF"/>
    <w:rsid w:val="002C7F91"/>
    <w:rsid w:val="0031289F"/>
    <w:rsid w:val="00324196"/>
    <w:rsid w:val="00343D98"/>
    <w:rsid w:val="00352DAD"/>
    <w:rsid w:val="00384533"/>
    <w:rsid w:val="003C50F7"/>
    <w:rsid w:val="003F6494"/>
    <w:rsid w:val="00416894"/>
    <w:rsid w:val="00442E0B"/>
    <w:rsid w:val="00446946"/>
    <w:rsid w:val="00452FC3"/>
    <w:rsid w:val="00455E31"/>
    <w:rsid w:val="00512545"/>
    <w:rsid w:val="00523502"/>
    <w:rsid w:val="00550A13"/>
    <w:rsid w:val="0056499D"/>
    <w:rsid w:val="00566CDE"/>
    <w:rsid w:val="00570B36"/>
    <w:rsid w:val="00573757"/>
    <w:rsid w:val="005B64FB"/>
    <w:rsid w:val="005F44BC"/>
    <w:rsid w:val="006120E9"/>
    <w:rsid w:val="00612F4A"/>
    <w:rsid w:val="00645F4D"/>
    <w:rsid w:val="006660D9"/>
    <w:rsid w:val="00687478"/>
    <w:rsid w:val="006A2E7A"/>
    <w:rsid w:val="006B0675"/>
    <w:rsid w:val="006B25BF"/>
    <w:rsid w:val="006B43BE"/>
    <w:rsid w:val="006C23EB"/>
    <w:rsid w:val="006C45BE"/>
    <w:rsid w:val="006F2C87"/>
    <w:rsid w:val="006F769C"/>
    <w:rsid w:val="00703560"/>
    <w:rsid w:val="0070521F"/>
    <w:rsid w:val="007062EA"/>
    <w:rsid w:val="0071558E"/>
    <w:rsid w:val="00735618"/>
    <w:rsid w:val="007723BD"/>
    <w:rsid w:val="00781C3C"/>
    <w:rsid w:val="007B0378"/>
    <w:rsid w:val="007B2469"/>
    <w:rsid w:val="007F0BB1"/>
    <w:rsid w:val="007F0D4E"/>
    <w:rsid w:val="0080207D"/>
    <w:rsid w:val="008022CA"/>
    <w:rsid w:val="00836AA3"/>
    <w:rsid w:val="008D74B5"/>
    <w:rsid w:val="008F0B63"/>
    <w:rsid w:val="00912806"/>
    <w:rsid w:val="00934ABE"/>
    <w:rsid w:val="0094577F"/>
    <w:rsid w:val="00957246"/>
    <w:rsid w:val="009770AC"/>
    <w:rsid w:val="00A05BF9"/>
    <w:rsid w:val="00A142BC"/>
    <w:rsid w:val="00A2794E"/>
    <w:rsid w:val="00A474E2"/>
    <w:rsid w:val="00A64E1D"/>
    <w:rsid w:val="00A67CC0"/>
    <w:rsid w:val="00A9782F"/>
    <w:rsid w:val="00AE59FE"/>
    <w:rsid w:val="00B21FA4"/>
    <w:rsid w:val="00B318A8"/>
    <w:rsid w:val="00B34A8B"/>
    <w:rsid w:val="00B50BB8"/>
    <w:rsid w:val="00B746D1"/>
    <w:rsid w:val="00B81340"/>
    <w:rsid w:val="00B87FCF"/>
    <w:rsid w:val="00B92AA5"/>
    <w:rsid w:val="00BB4127"/>
    <w:rsid w:val="00BB6911"/>
    <w:rsid w:val="00BD0568"/>
    <w:rsid w:val="00C3192E"/>
    <w:rsid w:val="00C36DEE"/>
    <w:rsid w:val="00C42344"/>
    <w:rsid w:val="00C62407"/>
    <w:rsid w:val="00C76CC9"/>
    <w:rsid w:val="00C93FA5"/>
    <w:rsid w:val="00C95552"/>
    <w:rsid w:val="00CA74FA"/>
    <w:rsid w:val="00CC7F6B"/>
    <w:rsid w:val="00CD2E71"/>
    <w:rsid w:val="00D16011"/>
    <w:rsid w:val="00D231D9"/>
    <w:rsid w:val="00D27C2C"/>
    <w:rsid w:val="00D86D62"/>
    <w:rsid w:val="00DE7F3D"/>
    <w:rsid w:val="00E9423D"/>
    <w:rsid w:val="00ED3D6E"/>
    <w:rsid w:val="00ED73CA"/>
    <w:rsid w:val="00F00FB5"/>
    <w:rsid w:val="00F10327"/>
    <w:rsid w:val="00F45CAE"/>
    <w:rsid w:val="00F56671"/>
    <w:rsid w:val="00F73239"/>
    <w:rsid w:val="00F8616D"/>
    <w:rsid w:val="00F9568A"/>
    <w:rsid w:val="00FE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uiPriority w:val="59"/>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6C"/>
    <w:pPr>
      <w:widowControl w:val="0"/>
      <w:spacing w:before="240" w:after="240"/>
      <w:ind w:left="720"/>
      <w:contextualSpacing/>
      <w:jc w:val="both"/>
    </w:pPr>
    <w:rPr>
      <w:rFonts w:ascii="Garamond" w:hAnsi="Garamond"/>
      <w:sz w:val="24"/>
    </w:rPr>
  </w:style>
  <w:style w:type="paragraph" w:styleId="Header">
    <w:name w:val="header"/>
    <w:basedOn w:val="Normal"/>
    <w:link w:val="HeaderChar"/>
    <w:unhideWhenUsed/>
    <w:rsid w:val="00AE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9FE"/>
  </w:style>
  <w:style w:type="paragraph" w:styleId="Footer">
    <w:name w:val="footer"/>
    <w:basedOn w:val="Normal"/>
    <w:link w:val="FooterChar"/>
    <w:uiPriority w:val="99"/>
    <w:unhideWhenUsed/>
    <w:rsid w:val="00AE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9FE"/>
  </w:style>
  <w:style w:type="paragraph" w:styleId="BalloonText">
    <w:name w:val="Balloon Text"/>
    <w:basedOn w:val="Normal"/>
    <w:link w:val="BalloonTextChar"/>
    <w:uiPriority w:val="99"/>
    <w:semiHidden/>
    <w:unhideWhenUsed/>
    <w:rsid w:val="0019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53"/>
    <w:rPr>
      <w:rFonts w:ascii="Tahoma" w:hAnsi="Tahoma" w:cs="Tahoma"/>
      <w:sz w:val="16"/>
      <w:szCs w:val="16"/>
    </w:rPr>
  </w:style>
  <w:style w:type="table" w:customStyle="1" w:styleId="TableGrid111">
    <w:name w:val="Table Grid111"/>
    <w:basedOn w:val="TableNormal"/>
    <w:next w:val="TableGrid"/>
    <w:uiPriority w:val="59"/>
    <w:rsid w:val="0020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0F7"/>
    <w:rPr>
      <w:color w:val="0000FF" w:themeColor="hyperlink"/>
      <w:u w:val="single"/>
    </w:rPr>
  </w:style>
  <w:style w:type="character" w:styleId="FollowedHyperlink">
    <w:name w:val="FollowedHyperlink"/>
    <w:basedOn w:val="DefaultParagraphFont"/>
    <w:uiPriority w:val="99"/>
    <w:semiHidden/>
    <w:unhideWhenUsed/>
    <w:rsid w:val="003C50F7"/>
    <w:rPr>
      <w:color w:val="800080" w:themeColor="followedHyperlink"/>
      <w:u w:val="single"/>
    </w:rPr>
  </w:style>
  <w:style w:type="character" w:styleId="CommentReference">
    <w:name w:val="annotation reference"/>
    <w:basedOn w:val="DefaultParagraphFont"/>
    <w:uiPriority w:val="99"/>
    <w:semiHidden/>
    <w:unhideWhenUsed/>
    <w:rsid w:val="005F44BC"/>
    <w:rPr>
      <w:sz w:val="16"/>
      <w:szCs w:val="16"/>
    </w:rPr>
  </w:style>
  <w:style w:type="paragraph" w:styleId="CommentText">
    <w:name w:val="annotation text"/>
    <w:basedOn w:val="Normal"/>
    <w:link w:val="CommentTextChar"/>
    <w:uiPriority w:val="99"/>
    <w:semiHidden/>
    <w:unhideWhenUsed/>
    <w:rsid w:val="005F44BC"/>
    <w:pPr>
      <w:spacing w:line="240" w:lineRule="auto"/>
    </w:pPr>
    <w:rPr>
      <w:sz w:val="20"/>
      <w:szCs w:val="20"/>
    </w:rPr>
  </w:style>
  <w:style w:type="character" w:customStyle="1" w:styleId="CommentTextChar">
    <w:name w:val="Comment Text Char"/>
    <w:basedOn w:val="DefaultParagraphFont"/>
    <w:link w:val="CommentText"/>
    <w:uiPriority w:val="99"/>
    <w:semiHidden/>
    <w:rsid w:val="005F44BC"/>
    <w:rPr>
      <w:sz w:val="20"/>
      <w:szCs w:val="20"/>
    </w:rPr>
  </w:style>
  <w:style w:type="paragraph" w:styleId="CommentSubject">
    <w:name w:val="annotation subject"/>
    <w:basedOn w:val="CommentText"/>
    <w:next w:val="CommentText"/>
    <w:link w:val="CommentSubjectChar"/>
    <w:uiPriority w:val="99"/>
    <w:semiHidden/>
    <w:unhideWhenUsed/>
    <w:rsid w:val="005F44BC"/>
    <w:rPr>
      <w:b/>
      <w:bCs/>
    </w:rPr>
  </w:style>
  <w:style w:type="character" w:customStyle="1" w:styleId="CommentSubjectChar">
    <w:name w:val="Comment Subject Char"/>
    <w:basedOn w:val="CommentTextChar"/>
    <w:link w:val="CommentSubject"/>
    <w:uiPriority w:val="99"/>
    <w:semiHidden/>
    <w:rsid w:val="005F44BC"/>
    <w:rPr>
      <w:b/>
      <w:bCs/>
      <w:sz w:val="20"/>
      <w:szCs w:val="20"/>
    </w:rPr>
  </w:style>
  <w:style w:type="paragraph" w:customStyle="1" w:styleId="CoverTitle">
    <w:name w:val="CoverTitle"/>
    <w:basedOn w:val="Normal"/>
    <w:rsid w:val="009770AC"/>
    <w:pPr>
      <w:spacing w:after="0" w:line="240" w:lineRule="auto"/>
    </w:pPr>
    <w:rPr>
      <w:rFonts w:ascii="Arial" w:eastAsia="Times New Roman" w:hAnsi="Arial" w:cs="Times New Roman"/>
      <w:caps/>
      <w:sz w:val="48"/>
      <w:szCs w:val="20"/>
    </w:rPr>
  </w:style>
  <w:style w:type="paragraph" w:customStyle="1" w:styleId="CoverProject">
    <w:name w:val="CoverProject"/>
    <w:basedOn w:val="Normal"/>
    <w:rsid w:val="009770AC"/>
    <w:pPr>
      <w:spacing w:after="0" w:line="240" w:lineRule="auto"/>
    </w:pPr>
    <w:rPr>
      <w:rFonts w:ascii="Arial" w:eastAsia="Times New Roman" w:hAnsi="Arial" w:cs="Times New Roman"/>
      <w:sz w:val="20"/>
      <w:szCs w:val="20"/>
    </w:rPr>
  </w:style>
  <w:style w:type="paragraph" w:customStyle="1" w:styleId="Cover-TitleBox">
    <w:name w:val="Cover-TitleBox"/>
    <w:basedOn w:val="Normal"/>
    <w:rsid w:val="009770AC"/>
    <w:pPr>
      <w:shd w:val="solid" w:color="auto" w:fill="auto"/>
      <w:spacing w:after="0" w:line="240" w:lineRule="auto"/>
      <w:jc w:val="right"/>
    </w:pPr>
    <w:rPr>
      <w:rFonts w:ascii="Arial Black" w:eastAsia="Times New Roman" w:hAnsi="Arial Black" w:cs="Times New Roman"/>
      <w:b/>
      <w:color w:val="FFFFFF"/>
      <w:spacing w:val="20"/>
      <w:sz w:val="32"/>
      <w:szCs w:val="20"/>
    </w:rPr>
  </w:style>
  <w:style w:type="paragraph" w:customStyle="1" w:styleId="Cover-Title">
    <w:name w:val="Cover-Title"/>
    <w:basedOn w:val="Normal"/>
    <w:rsid w:val="009770AC"/>
    <w:pPr>
      <w:spacing w:after="0" w:line="240" w:lineRule="auto"/>
      <w:jc w:val="right"/>
    </w:pPr>
    <w:rPr>
      <w:rFonts w:ascii="Arial Black" w:eastAsia="Times New Roman" w:hAnsi="Arial Black" w:cs="Times New Roman"/>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uiPriority w:val="59"/>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6C"/>
    <w:pPr>
      <w:widowControl w:val="0"/>
      <w:spacing w:before="240" w:after="240"/>
      <w:ind w:left="720"/>
      <w:contextualSpacing/>
      <w:jc w:val="both"/>
    </w:pPr>
    <w:rPr>
      <w:rFonts w:ascii="Garamond" w:hAnsi="Garamond"/>
      <w:sz w:val="24"/>
    </w:rPr>
  </w:style>
  <w:style w:type="paragraph" w:styleId="Header">
    <w:name w:val="header"/>
    <w:basedOn w:val="Normal"/>
    <w:link w:val="HeaderChar"/>
    <w:unhideWhenUsed/>
    <w:rsid w:val="00AE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9FE"/>
  </w:style>
  <w:style w:type="paragraph" w:styleId="Footer">
    <w:name w:val="footer"/>
    <w:basedOn w:val="Normal"/>
    <w:link w:val="FooterChar"/>
    <w:uiPriority w:val="99"/>
    <w:unhideWhenUsed/>
    <w:rsid w:val="00AE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9FE"/>
  </w:style>
  <w:style w:type="paragraph" w:styleId="BalloonText">
    <w:name w:val="Balloon Text"/>
    <w:basedOn w:val="Normal"/>
    <w:link w:val="BalloonTextChar"/>
    <w:uiPriority w:val="99"/>
    <w:semiHidden/>
    <w:unhideWhenUsed/>
    <w:rsid w:val="0019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53"/>
    <w:rPr>
      <w:rFonts w:ascii="Tahoma" w:hAnsi="Tahoma" w:cs="Tahoma"/>
      <w:sz w:val="16"/>
      <w:szCs w:val="16"/>
    </w:rPr>
  </w:style>
  <w:style w:type="table" w:customStyle="1" w:styleId="TableGrid111">
    <w:name w:val="Table Grid111"/>
    <w:basedOn w:val="TableNormal"/>
    <w:next w:val="TableGrid"/>
    <w:uiPriority w:val="59"/>
    <w:rsid w:val="0020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0F7"/>
    <w:rPr>
      <w:color w:val="0000FF" w:themeColor="hyperlink"/>
      <w:u w:val="single"/>
    </w:rPr>
  </w:style>
  <w:style w:type="character" w:styleId="FollowedHyperlink">
    <w:name w:val="FollowedHyperlink"/>
    <w:basedOn w:val="DefaultParagraphFont"/>
    <w:uiPriority w:val="99"/>
    <w:semiHidden/>
    <w:unhideWhenUsed/>
    <w:rsid w:val="003C50F7"/>
    <w:rPr>
      <w:color w:val="800080" w:themeColor="followedHyperlink"/>
      <w:u w:val="single"/>
    </w:rPr>
  </w:style>
  <w:style w:type="character" w:styleId="CommentReference">
    <w:name w:val="annotation reference"/>
    <w:basedOn w:val="DefaultParagraphFont"/>
    <w:uiPriority w:val="99"/>
    <w:semiHidden/>
    <w:unhideWhenUsed/>
    <w:rsid w:val="005F44BC"/>
    <w:rPr>
      <w:sz w:val="16"/>
      <w:szCs w:val="16"/>
    </w:rPr>
  </w:style>
  <w:style w:type="paragraph" w:styleId="CommentText">
    <w:name w:val="annotation text"/>
    <w:basedOn w:val="Normal"/>
    <w:link w:val="CommentTextChar"/>
    <w:uiPriority w:val="99"/>
    <w:semiHidden/>
    <w:unhideWhenUsed/>
    <w:rsid w:val="005F44BC"/>
    <w:pPr>
      <w:spacing w:line="240" w:lineRule="auto"/>
    </w:pPr>
    <w:rPr>
      <w:sz w:val="20"/>
      <w:szCs w:val="20"/>
    </w:rPr>
  </w:style>
  <w:style w:type="character" w:customStyle="1" w:styleId="CommentTextChar">
    <w:name w:val="Comment Text Char"/>
    <w:basedOn w:val="DefaultParagraphFont"/>
    <w:link w:val="CommentText"/>
    <w:uiPriority w:val="99"/>
    <w:semiHidden/>
    <w:rsid w:val="005F44BC"/>
    <w:rPr>
      <w:sz w:val="20"/>
      <w:szCs w:val="20"/>
    </w:rPr>
  </w:style>
  <w:style w:type="paragraph" w:styleId="CommentSubject">
    <w:name w:val="annotation subject"/>
    <w:basedOn w:val="CommentText"/>
    <w:next w:val="CommentText"/>
    <w:link w:val="CommentSubjectChar"/>
    <w:uiPriority w:val="99"/>
    <w:semiHidden/>
    <w:unhideWhenUsed/>
    <w:rsid w:val="005F44BC"/>
    <w:rPr>
      <w:b/>
      <w:bCs/>
    </w:rPr>
  </w:style>
  <w:style w:type="character" w:customStyle="1" w:styleId="CommentSubjectChar">
    <w:name w:val="Comment Subject Char"/>
    <w:basedOn w:val="CommentTextChar"/>
    <w:link w:val="CommentSubject"/>
    <w:uiPriority w:val="99"/>
    <w:semiHidden/>
    <w:rsid w:val="005F44BC"/>
    <w:rPr>
      <w:b/>
      <w:bCs/>
      <w:sz w:val="20"/>
      <w:szCs w:val="20"/>
    </w:rPr>
  </w:style>
  <w:style w:type="paragraph" w:customStyle="1" w:styleId="CoverTitle">
    <w:name w:val="CoverTitle"/>
    <w:basedOn w:val="Normal"/>
    <w:rsid w:val="009770AC"/>
    <w:pPr>
      <w:spacing w:after="0" w:line="240" w:lineRule="auto"/>
    </w:pPr>
    <w:rPr>
      <w:rFonts w:ascii="Arial" w:eastAsia="Times New Roman" w:hAnsi="Arial" w:cs="Times New Roman"/>
      <w:caps/>
      <w:sz w:val="48"/>
      <w:szCs w:val="20"/>
    </w:rPr>
  </w:style>
  <w:style w:type="paragraph" w:customStyle="1" w:styleId="CoverProject">
    <w:name w:val="CoverProject"/>
    <w:basedOn w:val="Normal"/>
    <w:rsid w:val="009770AC"/>
    <w:pPr>
      <w:spacing w:after="0" w:line="240" w:lineRule="auto"/>
    </w:pPr>
    <w:rPr>
      <w:rFonts w:ascii="Arial" w:eastAsia="Times New Roman" w:hAnsi="Arial" w:cs="Times New Roman"/>
      <w:sz w:val="20"/>
      <w:szCs w:val="20"/>
    </w:rPr>
  </w:style>
  <w:style w:type="paragraph" w:customStyle="1" w:styleId="Cover-TitleBox">
    <w:name w:val="Cover-TitleBox"/>
    <w:basedOn w:val="Normal"/>
    <w:rsid w:val="009770AC"/>
    <w:pPr>
      <w:shd w:val="solid" w:color="auto" w:fill="auto"/>
      <w:spacing w:after="0" w:line="240" w:lineRule="auto"/>
      <w:jc w:val="right"/>
    </w:pPr>
    <w:rPr>
      <w:rFonts w:ascii="Arial Black" w:eastAsia="Times New Roman" w:hAnsi="Arial Black" w:cs="Times New Roman"/>
      <w:b/>
      <w:color w:val="FFFFFF"/>
      <w:spacing w:val="20"/>
      <w:sz w:val="32"/>
      <w:szCs w:val="20"/>
    </w:rPr>
  </w:style>
  <w:style w:type="paragraph" w:customStyle="1" w:styleId="Cover-Title">
    <w:name w:val="Cover-Title"/>
    <w:basedOn w:val="Normal"/>
    <w:rsid w:val="009770AC"/>
    <w:pPr>
      <w:spacing w:after="0" w:line="240" w:lineRule="auto"/>
      <w:jc w:val="right"/>
    </w:pPr>
    <w:rPr>
      <w:rFonts w:ascii="Arial Black" w:eastAsia="Times New Roman" w:hAnsi="Arial Black"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ofsandiego.org/environment/stormwater/838-swppp-templat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3498-A98B-4197-B8F2-7644D5AC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Rick Engineering Company</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Windee Freireich</cp:lastModifiedBy>
  <cp:revision>2</cp:revision>
  <cp:lastPrinted>2015-08-26T17:48:00Z</cp:lastPrinted>
  <dcterms:created xsi:type="dcterms:W3CDTF">2018-04-28T17:05:00Z</dcterms:created>
  <dcterms:modified xsi:type="dcterms:W3CDTF">2018-04-28T17:05:00Z</dcterms:modified>
</cp:coreProperties>
</file>