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FEA1" w14:textId="77777777" w:rsidR="00776D9A" w:rsidRPr="00776D9A" w:rsidRDefault="00776D9A" w:rsidP="00776D9A">
      <w:pPr>
        <w:spacing w:after="0" w:line="240" w:lineRule="auto"/>
        <w:jc w:val="center"/>
        <w:textAlignment w:val="baseline"/>
        <w:rPr>
          <w:rFonts w:ascii="Times New Roman" w:eastAsia="Times New Roman" w:hAnsi="Times New Roman" w:cs="Times New Roman"/>
          <w:b/>
          <w:bCs/>
          <w:kern w:val="0"/>
          <w:sz w:val="28"/>
          <w:szCs w:val="28"/>
          <w14:ligatures w14:val="none"/>
        </w:rPr>
      </w:pPr>
      <w:r w:rsidRPr="00776D9A">
        <w:rPr>
          <w:rFonts w:ascii="Times New Roman" w:eastAsia="Times New Roman" w:hAnsi="Times New Roman" w:cs="Times New Roman"/>
          <w:b/>
          <w:bCs/>
          <w:kern w:val="0"/>
          <w:sz w:val="28"/>
          <w:szCs w:val="28"/>
          <w14:ligatures w14:val="none"/>
        </w:rPr>
        <w:t>SAN DIEGO HARBOR SAFETY COMMITTEE</w:t>
      </w:r>
    </w:p>
    <w:p w14:paraId="70644352" w14:textId="77777777" w:rsidR="00776D9A" w:rsidRPr="00776D9A" w:rsidRDefault="00776D9A" w:rsidP="00776D9A">
      <w:pPr>
        <w:spacing w:after="0" w:line="240" w:lineRule="auto"/>
        <w:jc w:val="center"/>
        <w:textAlignment w:val="baseline"/>
        <w:rPr>
          <w:rFonts w:ascii="Times New Roman" w:eastAsia="Times New Roman" w:hAnsi="Times New Roman" w:cs="Times New Roman"/>
          <w:b/>
          <w:bCs/>
          <w:kern w:val="0"/>
          <w:sz w:val="28"/>
          <w:szCs w:val="28"/>
          <w14:ligatures w14:val="none"/>
        </w:rPr>
      </w:pPr>
      <w:r w:rsidRPr="00776D9A">
        <w:rPr>
          <w:rFonts w:ascii="Times New Roman" w:eastAsia="Times New Roman" w:hAnsi="Times New Roman" w:cs="Times New Roman"/>
          <w:b/>
          <w:bCs/>
          <w:kern w:val="0"/>
          <w:sz w:val="28"/>
          <w:szCs w:val="28"/>
          <w14:ligatures w14:val="none"/>
        </w:rPr>
        <w:t>Full Committee Meeting Minutes  </w:t>
      </w:r>
    </w:p>
    <w:p w14:paraId="5177A304" w14:textId="77777777" w:rsidR="00776D9A" w:rsidRPr="00776D9A" w:rsidRDefault="00776D9A" w:rsidP="00776D9A">
      <w:pPr>
        <w:spacing w:after="0" w:line="240" w:lineRule="auto"/>
        <w:textAlignment w:val="baseline"/>
        <w:rPr>
          <w:rFonts w:ascii="Times New Roman" w:eastAsia="Times New Roman" w:hAnsi="Times New Roman" w:cs="Times New Roman"/>
          <w:b/>
          <w:bCs/>
          <w:kern w:val="0"/>
          <w:sz w:val="28"/>
          <w:szCs w:val="28"/>
          <w14:ligatures w14:val="none"/>
        </w:rPr>
      </w:pPr>
      <w:r w:rsidRPr="00776D9A">
        <w:rPr>
          <w:rFonts w:ascii="Times New Roman" w:eastAsia="Times New Roman" w:hAnsi="Times New Roman" w:cs="Times New Roman"/>
          <w:b/>
          <w:bCs/>
          <w:kern w:val="0"/>
          <w:sz w:val="28"/>
          <w:szCs w:val="28"/>
          <w14:ligatures w14:val="none"/>
        </w:rPr>
        <w:t xml:space="preserve">DATE: May 27, </w:t>
      </w:r>
      <w:proofErr w:type="gramStart"/>
      <w:r w:rsidRPr="00776D9A">
        <w:rPr>
          <w:rFonts w:ascii="Times New Roman" w:eastAsia="Times New Roman" w:hAnsi="Times New Roman" w:cs="Times New Roman"/>
          <w:b/>
          <w:bCs/>
          <w:kern w:val="0"/>
          <w:sz w:val="28"/>
          <w:szCs w:val="28"/>
          <w14:ligatures w14:val="none"/>
        </w:rPr>
        <w:t>2026</w:t>
      </w:r>
      <w:proofErr w:type="gramEnd"/>
      <w:r w:rsidRPr="00776D9A">
        <w:rPr>
          <w:rFonts w:ascii="Calibri" w:eastAsia="Times New Roman" w:hAnsi="Calibri" w:cs="Calibri"/>
          <w:b/>
          <w:bCs/>
          <w:kern w:val="0"/>
          <w:sz w:val="28"/>
          <w:szCs w:val="28"/>
          <w14:ligatures w14:val="none"/>
        </w:rPr>
        <w:tab/>
      </w:r>
      <w:r w:rsidRPr="00776D9A">
        <w:rPr>
          <w:rFonts w:ascii="Calibri" w:eastAsia="Times New Roman" w:hAnsi="Calibri" w:cs="Calibri"/>
          <w:b/>
          <w:bCs/>
          <w:kern w:val="0"/>
          <w:sz w:val="28"/>
          <w:szCs w:val="28"/>
          <w14:ligatures w14:val="none"/>
        </w:rPr>
        <w:tab/>
      </w:r>
      <w:r w:rsidRPr="00776D9A">
        <w:rPr>
          <w:rFonts w:ascii="Times New Roman" w:eastAsia="Times New Roman" w:hAnsi="Times New Roman" w:cs="Times New Roman"/>
          <w:b/>
          <w:bCs/>
          <w:kern w:val="0"/>
          <w:sz w:val="28"/>
          <w:szCs w:val="28"/>
          <w14:ligatures w14:val="none"/>
        </w:rPr>
        <w:t>TIME: 11:00 AM – 12:30 AM </w:t>
      </w:r>
    </w:p>
    <w:p w14:paraId="75B59E9A" w14:textId="77777777" w:rsidR="00776D9A" w:rsidRPr="00776D9A" w:rsidRDefault="00776D9A" w:rsidP="00776D9A">
      <w:pPr>
        <w:spacing w:after="0" w:line="240" w:lineRule="auto"/>
        <w:jc w:val="center"/>
        <w:textAlignment w:val="baseline"/>
        <w:rPr>
          <w:rFonts w:ascii="Times New Roman" w:eastAsia="Times New Roman" w:hAnsi="Times New Roman" w:cs="Times New Roman"/>
          <w:b/>
          <w:bCs/>
          <w:kern w:val="0"/>
          <w:sz w:val="28"/>
          <w:szCs w:val="28"/>
          <w14:ligatures w14:val="none"/>
        </w:rPr>
      </w:pPr>
      <w:r w:rsidRPr="00776D9A">
        <w:rPr>
          <w:rFonts w:ascii="Times New Roman" w:eastAsia="Times New Roman" w:hAnsi="Times New Roman" w:cs="Times New Roman"/>
          <w:b/>
          <w:bCs/>
          <w:color w:val="000000"/>
          <w:kern w:val="0"/>
          <w:sz w:val="28"/>
          <w:szCs w:val="28"/>
          <w14:ligatures w14:val="none"/>
        </w:rPr>
        <w:t>Port District of San Diego, Administration Building, Training Room  </w:t>
      </w:r>
    </w:p>
    <w:p w14:paraId="53926518" w14:textId="77777777" w:rsidR="00776D9A" w:rsidRPr="00776D9A" w:rsidRDefault="00776D9A" w:rsidP="00776D9A">
      <w:pPr>
        <w:spacing w:after="0" w:line="240" w:lineRule="auto"/>
        <w:jc w:val="center"/>
        <w:textAlignment w:val="baseline"/>
        <w:rPr>
          <w:rFonts w:ascii="Times New Roman" w:eastAsia="Times New Roman" w:hAnsi="Times New Roman" w:cs="Times New Roman"/>
          <w:b/>
          <w:bCs/>
          <w:kern w:val="0"/>
          <w:sz w:val="28"/>
          <w:szCs w:val="28"/>
          <w14:ligatures w14:val="none"/>
        </w:rPr>
      </w:pPr>
      <w:r w:rsidRPr="00776D9A">
        <w:rPr>
          <w:rFonts w:ascii="Times New Roman" w:eastAsia="Times New Roman" w:hAnsi="Times New Roman" w:cs="Times New Roman"/>
          <w:b/>
          <w:bCs/>
          <w:color w:val="000000"/>
          <w:kern w:val="0"/>
          <w:sz w:val="28"/>
          <w:szCs w:val="28"/>
          <w14:ligatures w14:val="none"/>
        </w:rPr>
        <w:t>3165 Pacific Highway, San Diego, CA 92101 </w:t>
      </w:r>
    </w:p>
    <w:p w14:paraId="323D19F8" w14:textId="77777777" w:rsidR="00776D9A" w:rsidRPr="00776D9A" w:rsidRDefault="00776D9A" w:rsidP="00776D9A">
      <w:pPr>
        <w:spacing w:after="0" w:line="240" w:lineRule="auto"/>
        <w:jc w:val="center"/>
        <w:textAlignment w:val="baseline"/>
        <w:rPr>
          <w:rFonts w:ascii="Times New Roman" w:eastAsia="Times New Roman" w:hAnsi="Times New Roman" w:cs="Times New Roman"/>
          <w:color w:val="000000"/>
          <w:kern w:val="0"/>
          <w14:ligatures w14:val="none"/>
        </w:rPr>
      </w:pPr>
    </w:p>
    <w:p w14:paraId="6D1A072C" w14:textId="77777777" w:rsidR="00776D9A" w:rsidRPr="00776D9A" w:rsidRDefault="00776D9A" w:rsidP="00776D9A">
      <w:pPr>
        <w:spacing w:after="0" w:line="240" w:lineRule="auto"/>
        <w:jc w:val="center"/>
        <w:textAlignment w:val="baseline"/>
        <w:rPr>
          <w:rFonts w:ascii="Times New Roman" w:eastAsia="Times New Roman" w:hAnsi="Times New Roman" w:cs="Times New Roman"/>
          <w:kern w:val="0"/>
          <w:sz w:val="20"/>
          <w:szCs w:val="20"/>
          <w14:ligatures w14:val="none"/>
        </w:rPr>
      </w:pPr>
      <w:r w:rsidRPr="00776D9A">
        <w:rPr>
          <w:rFonts w:ascii="Times New Roman" w:eastAsia="Times New Roman" w:hAnsi="Times New Roman" w:cs="Times New Roman"/>
          <w:color w:val="000000"/>
          <w:kern w:val="0"/>
          <w14:ligatures w14:val="none"/>
        </w:rPr>
        <w:t> </w:t>
      </w:r>
    </w:p>
    <w:p w14:paraId="1A921926"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b/>
          <w:bCs/>
          <w:kern w:val="0"/>
          <w14:ligatures w14:val="none"/>
        </w:rPr>
      </w:pPr>
      <w:r w:rsidRPr="00776D9A">
        <w:rPr>
          <w:rFonts w:ascii="Times New Roman" w:eastAsia="Times New Roman" w:hAnsi="Times New Roman" w:cs="Times New Roman"/>
          <w:b/>
          <w:bCs/>
          <w:kern w:val="0"/>
          <w14:ligatures w14:val="none"/>
        </w:rPr>
        <w:t>Attendance:</w:t>
      </w:r>
    </w:p>
    <w:p w14:paraId="71DB8B83"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u w:val="single"/>
          <w14:ligatures w14:val="none"/>
        </w:rPr>
        <w:t>Voting Members</w:t>
      </w:r>
      <w:r w:rsidRPr="00776D9A">
        <w:rPr>
          <w:rFonts w:ascii="Times New Roman" w:eastAsia="Times New Roman" w:hAnsi="Times New Roman" w:cs="Times New Roman"/>
          <w:b/>
          <w:bCs/>
          <w:kern w:val="0"/>
          <w14:ligatures w14:val="none"/>
        </w:rPr>
        <w:t>:</w:t>
      </w:r>
      <w:r w:rsidRPr="00776D9A">
        <w:rPr>
          <w:rFonts w:ascii="Times New Roman" w:eastAsia="Times New Roman" w:hAnsi="Times New Roman" w:cs="Times New Roman"/>
          <w:kern w:val="0"/>
          <w14:ligatures w14:val="none"/>
        </w:rPr>
        <w:t xml:space="preserve"> Dan Valentine, Jonathon Bishop, Ilias Katsanis, Tony Olson, Will Bartsch, Jim Peugh, Andy Kurtz, Tim Douglass, Philip Weiss, Ryan Stirewalt, Josh Gaylord, Debra Marks</w:t>
      </w:r>
    </w:p>
    <w:p w14:paraId="0E841016"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u w:val="single"/>
          <w14:ligatures w14:val="none"/>
        </w:rPr>
        <w:t>Non-Voting Members:</w:t>
      </w:r>
      <w:r w:rsidRPr="00776D9A">
        <w:rPr>
          <w:rFonts w:ascii="Times New Roman" w:eastAsia="Times New Roman" w:hAnsi="Times New Roman" w:cs="Times New Roman"/>
          <w:kern w:val="0"/>
          <w14:ligatures w14:val="none"/>
        </w:rPr>
        <w:t xml:space="preserve"> Jeff Ferguson, Reuben Macaspac, Jon Victoria, Andy Yingling, Evan Warren, Brooke Miller, Becca Brooks, Michael Poltorak, Dave Foster, Danielle Muller, Frank Ursitti, Renee Rose, Felix Castro</w:t>
      </w:r>
    </w:p>
    <w:p w14:paraId="7B69DA41" w14:textId="77777777" w:rsidR="00776D9A" w:rsidRPr="00776D9A" w:rsidRDefault="00776D9A" w:rsidP="00776D9A">
      <w:pPr>
        <w:spacing w:after="0" w:line="240" w:lineRule="auto"/>
        <w:ind w:left="2160"/>
        <w:textAlignment w:val="baseline"/>
        <w:rPr>
          <w:rFonts w:ascii="Times New Roman" w:eastAsia="Times New Roman" w:hAnsi="Times New Roman" w:cs="Times New Roman"/>
          <w:kern w:val="0"/>
          <w14:ligatures w14:val="none"/>
        </w:rPr>
      </w:pPr>
    </w:p>
    <w:p w14:paraId="26E6EDA5"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 xml:space="preserve">OSPR Update: </w:t>
      </w:r>
      <w:r w:rsidRPr="00776D9A">
        <w:rPr>
          <w:rFonts w:ascii="Times New Roman" w:eastAsia="Times New Roman" w:hAnsi="Times New Roman" w:cs="Times New Roman"/>
          <w:kern w:val="0"/>
          <w14:ligatures w14:val="none"/>
        </w:rPr>
        <w:t xml:space="preserve">Mr. Victoria swore </w:t>
      </w:r>
      <w:proofErr w:type="gramStart"/>
      <w:r w:rsidRPr="00776D9A">
        <w:rPr>
          <w:rFonts w:ascii="Times New Roman" w:eastAsia="Times New Roman" w:hAnsi="Times New Roman" w:cs="Times New Roman"/>
          <w:kern w:val="0"/>
          <w14:ligatures w14:val="none"/>
        </w:rPr>
        <w:t>in</w:t>
      </w:r>
      <w:proofErr w:type="gramEnd"/>
      <w:r w:rsidRPr="00776D9A">
        <w:rPr>
          <w:rFonts w:ascii="Times New Roman" w:eastAsia="Times New Roman" w:hAnsi="Times New Roman" w:cs="Times New Roman"/>
          <w:kern w:val="0"/>
          <w14:ligatures w14:val="none"/>
        </w:rPr>
        <w:t xml:space="preserve"> members Ms. Debra Marks and Mr. Michael Poltorak. Mr. Macaspac reported two new applications, Ms. Sharon Cloward and Ms. Felicia </w:t>
      </w:r>
      <w:proofErr w:type="gramStart"/>
      <w:r w:rsidRPr="00776D9A">
        <w:rPr>
          <w:rFonts w:ascii="Times New Roman" w:eastAsia="Times New Roman" w:hAnsi="Times New Roman" w:cs="Times New Roman"/>
          <w:kern w:val="0"/>
          <w14:ligatures w14:val="none"/>
        </w:rPr>
        <w:t>Galindo</w:t>
      </w:r>
      <w:proofErr w:type="gramEnd"/>
      <w:r w:rsidRPr="00776D9A">
        <w:rPr>
          <w:rFonts w:ascii="Times New Roman" w:eastAsia="Times New Roman" w:hAnsi="Times New Roman" w:cs="Times New Roman"/>
          <w:kern w:val="0"/>
          <w14:ligatures w14:val="none"/>
        </w:rPr>
        <w:t xml:space="preserve"> were being reviewed by OSPR.  </w:t>
      </w:r>
    </w:p>
    <w:p w14:paraId="04379A80"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p>
    <w:p w14:paraId="642EE5E2"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 xml:space="preserve">Chairman Updates: </w:t>
      </w:r>
      <w:r w:rsidRPr="00776D9A">
        <w:rPr>
          <w:rFonts w:ascii="Times New Roman" w:eastAsia="Times New Roman" w:hAnsi="Times New Roman" w:cs="Times New Roman"/>
          <w:kern w:val="0"/>
          <w14:ligatures w14:val="none"/>
        </w:rPr>
        <w:t xml:space="preserve">Mr. Valentine updated committee on results from the survey. The survey was sent out to members on frequency of meetings, time, in person/hybrid, sub-committees and safety exercise participation. Mr. Valentine discussed the start of a new sub-committee with members from the working waterfront, HPD, USCG, POSD, Pilots, marina operator, and Ferry boat operators. This sub-committee will focus on safe maneuvering of vessels within the bay around recreational watercraft. </w:t>
      </w:r>
    </w:p>
    <w:p w14:paraId="7635F095"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p>
    <w:p w14:paraId="0E5B6A09" w14:textId="77777777" w:rsidR="00776D9A" w:rsidRPr="00776D9A" w:rsidRDefault="00776D9A" w:rsidP="00776D9A">
      <w:pPr>
        <w:numPr>
          <w:ilvl w:val="0"/>
          <w:numId w:val="1"/>
        </w:numPr>
        <w:spacing w:before="100" w:beforeAutospacing="1"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 xml:space="preserve">Harbor Police Updates: </w:t>
      </w:r>
      <w:r w:rsidRPr="00776D9A">
        <w:rPr>
          <w:rFonts w:ascii="Times New Roman" w:eastAsia="Times New Roman" w:hAnsi="Times New Roman" w:cs="Times New Roman"/>
          <w:kern w:val="0"/>
          <w14:ligatures w14:val="none"/>
        </w:rPr>
        <w:t>Mr. Foster updated committee on NASCAR event on North Island June 19</w:t>
      </w:r>
      <w:r w:rsidRPr="00776D9A">
        <w:rPr>
          <w:rFonts w:ascii="Times New Roman" w:eastAsia="Times New Roman" w:hAnsi="Times New Roman" w:cs="Times New Roman"/>
          <w:kern w:val="0"/>
          <w:vertAlign w:val="superscript"/>
          <w14:ligatures w14:val="none"/>
        </w:rPr>
        <w:t>th</w:t>
      </w:r>
      <w:r w:rsidRPr="00776D9A">
        <w:rPr>
          <w:rFonts w:ascii="Times New Roman" w:eastAsia="Times New Roman" w:hAnsi="Times New Roman" w:cs="Times New Roman"/>
          <w:kern w:val="0"/>
          <w14:ligatures w14:val="none"/>
        </w:rPr>
        <w:t>-21</w:t>
      </w:r>
      <w:r w:rsidRPr="00776D9A">
        <w:rPr>
          <w:rFonts w:ascii="Times New Roman" w:eastAsia="Times New Roman" w:hAnsi="Times New Roman" w:cs="Times New Roman"/>
          <w:kern w:val="0"/>
          <w:vertAlign w:val="superscript"/>
          <w14:ligatures w14:val="none"/>
        </w:rPr>
        <w:t>st</w:t>
      </w:r>
      <w:r w:rsidRPr="00776D9A">
        <w:rPr>
          <w:rFonts w:ascii="Times New Roman" w:eastAsia="Times New Roman" w:hAnsi="Times New Roman" w:cs="Times New Roman"/>
          <w:kern w:val="0"/>
          <w14:ligatures w14:val="none"/>
        </w:rPr>
        <w:t>. Three safety zones will be implemented by USCG and regular patrols by HPD and USCG. A Tsunami tabletop exercise will be taking place June 24</w:t>
      </w:r>
      <w:r w:rsidRPr="00776D9A">
        <w:rPr>
          <w:rFonts w:ascii="Times New Roman" w:eastAsia="Times New Roman" w:hAnsi="Times New Roman" w:cs="Times New Roman"/>
          <w:kern w:val="0"/>
          <w:vertAlign w:val="superscript"/>
          <w14:ligatures w14:val="none"/>
        </w:rPr>
        <w:t>th</w:t>
      </w:r>
      <w:r w:rsidRPr="00776D9A">
        <w:rPr>
          <w:rFonts w:ascii="Times New Roman" w:eastAsia="Times New Roman" w:hAnsi="Times New Roman" w:cs="Times New Roman"/>
          <w:kern w:val="0"/>
          <w14:ligatures w14:val="none"/>
        </w:rPr>
        <w:t xml:space="preserve">. Officer Miller reported a quiet Memorial Day weekend on the bay. HPD will have four boats patrolling and one dive boat on standby during the NASCAR event. </w:t>
      </w:r>
    </w:p>
    <w:p w14:paraId="63FF8FF1" w14:textId="77777777" w:rsidR="00776D9A" w:rsidRPr="00776D9A" w:rsidRDefault="00776D9A" w:rsidP="00776D9A">
      <w:pPr>
        <w:tabs>
          <w:tab w:val="left" w:pos="1260"/>
        </w:tabs>
        <w:spacing w:after="0" w:line="240" w:lineRule="auto"/>
        <w:rPr>
          <w:rFonts w:ascii="Arial" w:eastAsia="Times New Roman" w:hAnsi="Arial" w:cs="Arial"/>
          <w:kern w:val="0"/>
          <w14:ligatures w14:val="none"/>
        </w:rPr>
      </w:pPr>
    </w:p>
    <w:p w14:paraId="5E4204FD"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USCG Updates:</w:t>
      </w:r>
      <w:r w:rsidRPr="00776D9A">
        <w:rPr>
          <w:rFonts w:ascii="Times New Roman" w:eastAsia="Times New Roman" w:hAnsi="Times New Roman" w:cs="Times New Roman"/>
          <w:kern w:val="0"/>
          <w14:ligatures w14:val="none"/>
        </w:rPr>
        <w:t xml:space="preserve"> Ms. Shelley Delgado discusses the NASCAR event and the security zones being implemented. June 28</w:t>
      </w:r>
      <w:r w:rsidRPr="00776D9A">
        <w:rPr>
          <w:rFonts w:ascii="Times New Roman" w:eastAsia="Times New Roman" w:hAnsi="Times New Roman" w:cs="Times New Roman"/>
          <w:kern w:val="0"/>
          <w:vertAlign w:val="superscript"/>
          <w14:ligatures w14:val="none"/>
        </w:rPr>
        <w:t>th</w:t>
      </w:r>
      <w:r w:rsidRPr="00776D9A">
        <w:rPr>
          <w:rFonts w:ascii="Times New Roman" w:eastAsia="Times New Roman" w:hAnsi="Times New Roman" w:cs="Times New Roman"/>
          <w:kern w:val="0"/>
          <w14:ligatures w14:val="none"/>
        </w:rPr>
        <w:t xml:space="preserve"> is the SD Triathlon with over 800 participants. July 4</w:t>
      </w:r>
      <w:r w:rsidRPr="00776D9A">
        <w:rPr>
          <w:rFonts w:ascii="Times New Roman" w:eastAsia="Times New Roman" w:hAnsi="Times New Roman" w:cs="Times New Roman"/>
          <w:kern w:val="0"/>
          <w:vertAlign w:val="superscript"/>
          <w14:ligatures w14:val="none"/>
        </w:rPr>
        <w:t>th</w:t>
      </w:r>
      <w:r w:rsidRPr="00776D9A">
        <w:rPr>
          <w:rFonts w:ascii="Times New Roman" w:eastAsia="Times New Roman" w:hAnsi="Times New Roman" w:cs="Times New Roman"/>
          <w:kern w:val="0"/>
          <w14:ligatures w14:val="none"/>
        </w:rPr>
        <w:t xml:space="preserve"> is the Big Bay Boom. USCG reported one near miss with a USCG vessel and an autonomous vessel. Discussion among the committee on autonomous vessels and how other committees have been dealing with similar issues. Ms. Noel Jones discussed how the National Steering Team is working on autonomous vessel activity.  USCG will start testing autonomous vessels July through September. Ms. Delgado announces LT Jimmy Eastman will take over Waterways Management Division Chief and CDR John Ramos is the new Prevention Department Head. </w:t>
      </w:r>
    </w:p>
    <w:p w14:paraId="25C64217"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p>
    <w:p w14:paraId="41E24093"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 xml:space="preserve">Maritime Operations: </w:t>
      </w:r>
      <w:r w:rsidRPr="00776D9A">
        <w:rPr>
          <w:rFonts w:ascii="Times New Roman" w:eastAsia="Times New Roman" w:hAnsi="Times New Roman" w:cs="Times New Roman"/>
          <w:kern w:val="0"/>
          <w14:ligatures w14:val="none"/>
        </w:rPr>
        <w:t xml:space="preserve">Mr. Valentine discussed steady Ro-Ro calls to NCMT. TAMT will have a small military operation along with normal Dole, sugar, and sand operations. Mr. Yingling discussed CST dredge project along with Japanese Navy will be making a </w:t>
      </w:r>
      <w:r w:rsidRPr="00776D9A">
        <w:rPr>
          <w:rFonts w:ascii="Times New Roman" w:eastAsia="Times New Roman" w:hAnsi="Times New Roman" w:cs="Times New Roman"/>
          <w:kern w:val="0"/>
          <w14:ligatures w14:val="none"/>
        </w:rPr>
        <w:lastRenderedPageBreak/>
        <w:t xml:space="preserve">visit in June. Ms. Renee Rose updated committee on the 68% increase in cruise calls next season. </w:t>
      </w:r>
    </w:p>
    <w:p w14:paraId="1FD4278A" w14:textId="77777777" w:rsidR="00776D9A" w:rsidRPr="00776D9A" w:rsidRDefault="00776D9A" w:rsidP="00776D9A">
      <w:pPr>
        <w:spacing w:after="0" w:line="240" w:lineRule="auto"/>
        <w:ind w:left="720"/>
        <w:rPr>
          <w:rFonts w:ascii="Arial" w:eastAsia="Times New Roman" w:hAnsi="Arial" w:cs="Arial"/>
          <w:kern w:val="0"/>
          <w14:ligatures w14:val="none"/>
        </w:rPr>
      </w:pPr>
    </w:p>
    <w:p w14:paraId="28FD8E55"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 xml:space="preserve">Pilots and Tug Update: </w:t>
      </w:r>
      <w:r w:rsidRPr="00776D9A">
        <w:rPr>
          <w:rFonts w:ascii="Times New Roman" w:eastAsia="Times New Roman" w:hAnsi="Times New Roman" w:cs="Times New Roman"/>
          <w:kern w:val="0"/>
          <w14:ligatures w14:val="none"/>
        </w:rPr>
        <w:t xml:space="preserve">Mr. Will Bartsch discussed the fender project on the Coronado Bridge and what the pilots’ concerns were. Mr. Ryan Stirewalt discussed the Tug Tioga will be phased out in the coming months. </w:t>
      </w:r>
    </w:p>
    <w:p w14:paraId="224A2B5F" w14:textId="77777777" w:rsidR="00776D9A" w:rsidRPr="00776D9A" w:rsidRDefault="00776D9A" w:rsidP="00776D9A">
      <w:pPr>
        <w:spacing w:after="0" w:line="240" w:lineRule="auto"/>
        <w:ind w:left="720"/>
        <w:rPr>
          <w:rFonts w:ascii="Arial" w:eastAsia="Times New Roman" w:hAnsi="Arial" w:cs="Arial"/>
          <w:kern w:val="0"/>
          <w14:ligatures w14:val="none"/>
        </w:rPr>
      </w:pPr>
    </w:p>
    <w:p w14:paraId="126EA2D9"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 xml:space="preserve">Working Waterfront Update: </w:t>
      </w:r>
      <w:r w:rsidRPr="00776D9A">
        <w:rPr>
          <w:rFonts w:ascii="Times New Roman" w:eastAsia="Times New Roman" w:hAnsi="Times New Roman" w:cs="Times New Roman"/>
          <w:kern w:val="0"/>
          <w14:ligatures w14:val="none"/>
        </w:rPr>
        <w:t>Ms. Paula Sylvia updated committee on aquaculture project near Zuniga Jetty. Mr. Ursitti discussed how the aquaculture project will impact charter fishing, recreational fishing, commercial fishing, and other impacts that aquaculture projects in that area can cause. Mr. Poltorak updated that Beer Can races are in full swing and will end in the first week of August. Mr. Josh Gaylord announced that a ferry will run between 5</w:t>
      </w:r>
      <w:r w:rsidRPr="00776D9A">
        <w:rPr>
          <w:rFonts w:ascii="Times New Roman" w:eastAsia="Times New Roman" w:hAnsi="Times New Roman" w:cs="Times New Roman"/>
          <w:kern w:val="0"/>
          <w:vertAlign w:val="superscript"/>
          <w14:ligatures w14:val="none"/>
        </w:rPr>
        <w:t>th</w:t>
      </w:r>
      <w:r w:rsidRPr="00776D9A">
        <w:rPr>
          <w:rFonts w:ascii="Times New Roman" w:eastAsia="Times New Roman" w:hAnsi="Times New Roman" w:cs="Times New Roman"/>
          <w:kern w:val="0"/>
          <w14:ligatures w14:val="none"/>
        </w:rPr>
        <w:t xml:space="preserve"> Ave Landing and Chula Vista starting June 1</w:t>
      </w:r>
      <w:r w:rsidRPr="00776D9A">
        <w:rPr>
          <w:rFonts w:ascii="Times New Roman" w:eastAsia="Times New Roman" w:hAnsi="Times New Roman" w:cs="Times New Roman"/>
          <w:kern w:val="0"/>
          <w:vertAlign w:val="superscript"/>
          <w14:ligatures w14:val="none"/>
        </w:rPr>
        <w:t>st</w:t>
      </w:r>
      <w:r w:rsidRPr="00776D9A">
        <w:rPr>
          <w:rFonts w:ascii="Times New Roman" w:eastAsia="Times New Roman" w:hAnsi="Times New Roman" w:cs="Times New Roman"/>
          <w:kern w:val="0"/>
          <w14:ligatures w14:val="none"/>
        </w:rPr>
        <w:t xml:space="preserve">.  </w:t>
      </w:r>
    </w:p>
    <w:p w14:paraId="396A0F50"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p>
    <w:p w14:paraId="34DA378C"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NOAA/NWS Updates:</w:t>
      </w:r>
      <w:r w:rsidRPr="00776D9A">
        <w:rPr>
          <w:rFonts w:ascii="Times New Roman" w:eastAsia="Times New Roman" w:hAnsi="Times New Roman" w:cs="Times New Roman"/>
          <w:kern w:val="0"/>
          <w14:ligatures w14:val="none"/>
        </w:rPr>
        <w:t xml:space="preserve"> Mr. Jeff Ferguson updated committee on Navy charts. Also, once the dredge project is complete, send the updated charts to him so he can update the ENC. Volunteer speed reduction zone has been implemented starting April 22</w:t>
      </w:r>
      <w:r w:rsidRPr="00776D9A">
        <w:rPr>
          <w:rFonts w:ascii="Times New Roman" w:eastAsia="Times New Roman" w:hAnsi="Times New Roman" w:cs="Times New Roman"/>
          <w:kern w:val="0"/>
          <w:vertAlign w:val="superscript"/>
          <w14:ligatures w14:val="none"/>
        </w:rPr>
        <w:t>nd</w:t>
      </w:r>
      <w:r w:rsidRPr="00776D9A">
        <w:rPr>
          <w:rFonts w:ascii="Times New Roman" w:eastAsia="Times New Roman" w:hAnsi="Times New Roman" w:cs="Times New Roman"/>
          <w:kern w:val="0"/>
          <w14:ligatures w14:val="none"/>
        </w:rPr>
        <w:t xml:space="preserve"> through December 31</w:t>
      </w:r>
      <w:r w:rsidRPr="00776D9A">
        <w:rPr>
          <w:rFonts w:ascii="Times New Roman" w:eastAsia="Times New Roman" w:hAnsi="Times New Roman" w:cs="Times New Roman"/>
          <w:kern w:val="0"/>
          <w:vertAlign w:val="superscript"/>
          <w14:ligatures w14:val="none"/>
        </w:rPr>
        <w:t>st</w:t>
      </w:r>
      <w:r w:rsidRPr="00776D9A">
        <w:rPr>
          <w:rFonts w:ascii="Times New Roman" w:eastAsia="Times New Roman" w:hAnsi="Times New Roman" w:cs="Times New Roman"/>
          <w:kern w:val="0"/>
          <w14:ligatures w14:val="none"/>
        </w:rPr>
        <w:t xml:space="preserve">. Mr. Felix Castro from NWS provided an update on weather in the coming weeks.  </w:t>
      </w:r>
    </w:p>
    <w:p w14:paraId="3291B447" w14:textId="77777777" w:rsidR="00776D9A" w:rsidRPr="00776D9A" w:rsidRDefault="00776D9A" w:rsidP="00776D9A">
      <w:pPr>
        <w:spacing w:after="0" w:line="240" w:lineRule="auto"/>
        <w:ind w:left="720"/>
        <w:rPr>
          <w:rFonts w:ascii="Arial" w:eastAsia="Times New Roman" w:hAnsi="Arial" w:cs="Arial"/>
          <w:kern w:val="0"/>
          <w14:ligatures w14:val="none"/>
        </w:rPr>
      </w:pPr>
    </w:p>
    <w:p w14:paraId="1ABDC709"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p>
    <w:p w14:paraId="7D89636E"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OSPR Update:</w:t>
      </w:r>
      <w:r w:rsidRPr="00776D9A">
        <w:rPr>
          <w:rFonts w:ascii="Times New Roman" w:eastAsia="Times New Roman" w:hAnsi="Times New Roman" w:cs="Times New Roman"/>
          <w:kern w:val="0"/>
          <w14:ligatures w14:val="none"/>
        </w:rPr>
        <w:t xml:space="preserve"> Mr. Jon Victoria updated committee on OSPR looking over their regulations and updating them in the prevention department. Ms. Debra Marks discusses with the committee on the unmanned fuel dock in Mission Bay and how that can affect pollution if SD Bay fuel docks adopt similar practices. </w:t>
      </w:r>
    </w:p>
    <w:p w14:paraId="1AB877E3" w14:textId="77777777" w:rsidR="00776D9A" w:rsidRPr="00776D9A" w:rsidRDefault="00776D9A" w:rsidP="00776D9A">
      <w:pPr>
        <w:spacing w:after="0" w:line="240" w:lineRule="auto"/>
        <w:ind w:left="720"/>
        <w:textAlignment w:val="baseline"/>
        <w:rPr>
          <w:rFonts w:ascii="Times New Roman" w:eastAsia="Times New Roman" w:hAnsi="Times New Roman" w:cs="Times New Roman"/>
          <w:kern w:val="0"/>
          <w14:ligatures w14:val="none"/>
        </w:rPr>
      </w:pPr>
    </w:p>
    <w:p w14:paraId="31DBFBEF"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Public Comment:</w:t>
      </w:r>
      <w:r w:rsidRPr="00776D9A">
        <w:rPr>
          <w:rFonts w:ascii="Times New Roman" w:eastAsia="Times New Roman" w:hAnsi="Times New Roman" w:cs="Times New Roman"/>
          <w:kern w:val="0"/>
          <w14:ligatures w14:val="none"/>
        </w:rPr>
        <w:t xml:space="preserve"> None</w:t>
      </w:r>
    </w:p>
    <w:p w14:paraId="5F5CC9B4" w14:textId="77777777" w:rsidR="00776D9A" w:rsidRPr="00776D9A" w:rsidRDefault="00776D9A" w:rsidP="00776D9A">
      <w:pPr>
        <w:spacing w:after="0" w:line="240" w:lineRule="auto"/>
        <w:textAlignment w:val="baseline"/>
        <w:rPr>
          <w:rFonts w:ascii="Times New Roman" w:eastAsia="Times New Roman" w:hAnsi="Times New Roman" w:cs="Times New Roman"/>
          <w:kern w:val="0"/>
          <w14:ligatures w14:val="none"/>
        </w:rPr>
      </w:pPr>
    </w:p>
    <w:p w14:paraId="05B2DBFB" w14:textId="77777777" w:rsidR="00776D9A" w:rsidRPr="00776D9A" w:rsidRDefault="00776D9A" w:rsidP="00776D9A">
      <w:pPr>
        <w:numPr>
          <w:ilvl w:val="0"/>
          <w:numId w:val="1"/>
        </w:numPr>
        <w:spacing w:after="0" w:line="240" w:lineRule="auto"/>
        <w:textAlignment w:val="baseline"/>
        <w:rPr>
          <w:rFonts w:ascii="Times New Roman" w:eastAsia="Times New Roman" w:hAnsi="Times New Roman" w:cs="Times New Roman"/>
          <w:kern w:val="0"/>
          <w14:ligatures w14:val="none"/>
        </w:rPr>
      </w:pPr>
      <w:r w:rsidRPr="00776D9A">
        <w:rPr>
          <w:rFonts w:ascii="Times New Roman" w:eastAsia="Times New Roman" w:hAnsi="Times New Roman" w:cs="Times New Roman"/>
          <w:b/>
          <w:bCs/>
          <w:kern w:val="0"/>
          <w14:ligatures w14:val="none"/>
        </w:rPr>
        <w:t>Next Meeting:</w:t>
      </w:r>
      <w:r w:rsidRPr="00776D9A">
        <w:rPr>
          <w:rFonts w:ascii="Times New Roman" w:eastAsia="Times New Roman" w:hAnsi="Times New Roman" w:cs="Times New Roman"/>
          <w:kern w:val="0"/>
          <w14:ligatures w14:val="none"/>
        </w:rPr>
        <w:t xml:space="preserve"> July 29, 2026, at 10:00am </w:t>
      </w:r>
    </w:p>
    <w:p w14:paraId="39ADDAA4" w14:textId="77777777" w:rsidR="00776D9A" w:rsidRPr="00776D9A" w:rsidRDefault="00776D9A" w:rsidP="00776D9A">
      <w:pPr>
        <w:spacing w:after="0" w:line="240" w:lineRule="auto"/>
        <w:ind w:left="720"/>
        <w:rPr>
          <w:rFonts w:ascii="Times New Roman" w:eastAsia="Times New Roman" w:hAnsi="Times New Roman" w:cs="Times New Roman"/>
          <w:b/>
          <w:kern w:val="0"/>
          <w14:ligatures w14:val="none"/>
        </w:rPr>
      </w:pPr>
    </w:p>
    <w:p w14:paraId="5DA990BB" w14:textId="77777777" w:rsidR="00776D9A" w:rsidRPr="00776D9A" w:rsidRDefault="00776D9A" w:rsidP="00776D9A">
      <w:pPr>
        <w:spacing w:after="0" w:line="240" w:lineRule="auto"/>
        <w:ind w:left="720"/>
        <w:rPr>
          <w:rFonts w:ascii="Arial" w:eastAsia="Times New Roman" w:hAnsi="Arial" w:cs="Arial"/>
          <w:b/>
          <w:kern w:val="0"/>
          <w:sz w:val="28"/>
          <w:szCs w:val="28"/>
          <w14:ligatures w14:val="none"/>
        </w:rPr>
      </w:pPr>
    </w:p>
    <w:p w14:paraId="704441F3" w14:textId="77777777" w:rsidR="00776D9A" w:rsidRDefault="00776D9A"/>
    <w:sectPr w:rsidR="00776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A5618"/>
    <w:multiLevelType w:val="hybridMultilevel"/>
    <w:tmpl w:val="3F5C08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0395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9A"/>
    <w:rsid w:val="00776D9A"/>
    <w:rsid w:val="00AB7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E67F4"/>
  <w15:chartTrackingRefBased/>
  <w15:docId w15:val="{696F7030-974E-4B08-948C-755DA4598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6D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6D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6D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6D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6D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6D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D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D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D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6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6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6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6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6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6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6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6D9A"/>
    <w:rPr>
      <w:rFonts w:eastAsiaTheme="majorEastAsia" w:cstheme="majorBidi"/>
      <w:color w:val="272727" w:themeColor="text1" w:themeTint="D8"/>
    </w:rPr>
  </w:style>
  <w:style w:type="paragraph" w:styleId="Title">
    <w:name w:val="Title"/>
    <w:basedOn w:val="Normal"/>
    <w:next w:val="Normal"/>
    <w:link w:val="TitleChar"/>
    <w:uiPriority w:val="10"/>
    <w:qFormat/>
    <w:rsid w:val="00776D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D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D9A"/>
    <w:pPr>
      <w:spacing w:before="160"/>
      <w:jc w:val="center"/>
    </w:pPr>
    <w:rPr>
      <w:i/>
      <w:iCs/>
      <w:color w:val="404040" w:themeColor="text1" w:themeTint="BF"/>
    </w:rPr>
  </w:style>
  <w:style w:type="character" w:customStyle="1" w:styleId="QuoteChar">
    <w:name w:val="Quote Char"/>
    <w:basedOn w:val="DefaultParagraphFont"/>
    <w:link w:val="Quote"/>
    <w:uiPriority w:val="29"/>
    <w:rsid w:val="00776D9A"/>
    <w:rPr>
      <w:i/>
      <w:iCs/>
      <w:color w:val="404040" w:themeColor="text1" w:themeTint="BF"/>
    </w:rPr>
  </w:style>
  <w:style w:type="paragraph" w:styleId="ListParagraph">
    <w:name w:val="List Paragraph"/>
    <w:basedOn w:val="Normal"/>
    <w:uiPriority w:val="34"/>
    <w:qFormat/>
    <w:rsid w:val="00776D9A"/>
    <w:pPr>
      <w:ind w:left="720"/>
      <w:contextualSpacing/>
    </w:pPr>
  </w:style>
  <w:style w:type="character" w:styleId="IntenseEmphasis">
    <w:name w:val="Intense Emphasis"/>
    <w:basedOn w:val="DefaultParagraphFont"/>
    <w:uiPriority w:val="21"/>
    <w:qFormat/>
    <w:rsid w:val="00776D9A"/>
    <w:rPr>
      <w:i/>
      <w:iCs/>
      <w:color w:val="0F4761" w:themeColor="accent1" w:themeShade="BF"/>
    </w:rPr>
  </w:style>
  <w:style w:type="paragraph" w:styleId="IntenseQuote">
    <w:name w:val="Intense Quote"/>
    <w:basedOn w:val="Normal"/>
    <w:next w:val="Normal"/>
    <w:link w:val="IntenseQuoteChar"/>
    <w:uiPriority w:val="30"/>
    <w:qFormat/>
    <w:rsid w:val="00776D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6D9A"/>
    <w:rPr>
      <w:i/>
      <w:iCs/>
      <w:color w:val="0F4761" w:themeColor="accent1" w:themeShade="BF"/>
    </w:rPr>
  </w:style>
  <w:style w:type="character" w:styleId="IntenseReference">
    <w:name w:val="Intense Reference"/>
    <w:basedOn w:val="DefaultParagraphFont"/>
    <w:uiPriority w:val="32"/>
    <w:qFormat/>
    <w:rsid w:val="00776D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Yingling</dc:creator>
  <cp:keywords/>
  <dc:description/>
  <cp:lastModifiedBy>Andrew Yingling</cp:lastModifiedBy>
  <cp:revision>1</cp:revision>
  <dcterms:created xsi:type="dcterms:W3CDTF">2026-09-28T21:59:00Z</dcterms:created>
  <dcterms:modified xsi:type="dcterms:W3CDTF">2026-09-28T22:00:00Z</dcterms:modified>
</cp:coreProperties>
</file>